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C261E1" w:rsidRPr="00BD2CCB" w14:paraId="0BC1C5BD" w14:textId="77777777" w:rsidTr="00D00193">
        <w:trPr>
          <w:trHeight w:val="1170"/>
        </w:trPr>
        <w:tc>
          <w:tcPr>
            <w:tcW w:w="11016" w:type="dxa"/>
          </w:tcPr>
          <w:p w14:paraId="37405E39" w14:textId="77777777" w:rsidR="00C261E1" w:rsidRPr="00BD2CCB" w:rsidRDefault="00C261E1">
            <w:pPr>
              <w:rPr>
                <w:b/>
                <w:sz w:val="28"/>
                <w:szCs w:val="28"/>
                <w:lang w:val="fr-FR"/>
              </w:rPr>
            </w:pPr>
            <w:r w:rsidRPr="00BD2CCB">
              <w:rPr>
                <w:b/>
                <w:sz w:val="28"/>
                <w:szCs w:val="28"/>
                <w:lang w:val="fr-FR"/>
              </w:rPr>
              <w:t>Jennifer Lengsfeld</w:t>
            </w:r>
          </w:p>
          <w:p w14:paraId="3B6B74E4" w14:textId="77777777" w:rsidR="00BD2CCB" w:rsidRPr="00BD2CCB" w:rsidRDefault="00BD2CCB">
            <w:pPr>
              <w:rPr>
                <w:b/>
                <w:sz w:val="24"/>
                <w:szCs w:val="24"/>
                <w:lang w:val="fr-FR"/>
              </w:rPr>
            </w:pPr>
            <w:r>
              <w:rPr>
                <w:lang w:val="fr-FR"/>
              </w:rPr>
              <w:t>Phone</w:t>
            </w:r>
            <w:r w:rsidRPr="00BD2CCB">
              <w:rPr>
                <w:lang w:val="fr-FR"/>
              </w:rPr>
              <w:t>: 403 804-8215</w:t>
            </w:r>
          </w:p>
          <w:p w14:paraId="130E61B0" w14:textId="77777777" w:rsidR="006B719C" w:rsidRDefault="0019441F" w:rsidP="00FA7777">
            <w:pPr>
              <w:rPr>
                <w:lang w:val="fr-FR"/>
              </w:rPr>
            </w:pPr>
            <w:hyperlink r:id="rId7" w:history="1">
              <w:r w:rsidR="006B719C" w:rsidRPr="00BD2CCB">
                <w:rPr>
                  <w:rStyle w:val="Hyperlink"/>
                  <w:lang w:val="fr-FR"/>
                </w:rPr>
                <w:t>jenlengsfeld@gmail.com</w:t>
              </w:r>
            </w:hyperlink>
            <w:r w:rsidR="00FA7777" w:rsidRPr="00BD2CCB">
              <w:rPr>
                <w:lang w:val="fr-FR"/>
              </w:rPr>
              <w:t xml:space="preserve"> </w:t>
            </w:r>
          </w:p>
          <w:p w14:paraId="7F842664" w14:textId="725ED691" w:rsidR="00056BB9" w:rsidRPr="00BD2CCB" w:rsidRDefault="00056BB9" w:rsidP="00FA7777">
            <w:pPr>
              <w:rPr>
                <w:lang w:val="fr-FR"/>
              </w:rPr>
            </w:pPr>
            <w:r>
              <w:rPr>
                <w:rStyle w:val="vanity-namedomain"/>
                <w:rFonts w:ascii="Segoe UI" w:hAnsi="Segoe UI" w:cs="Segoe UI"/>
                <w:bdr w:val="none" w:sz="0" w:space="0" w:color="auto" w:frame="1"/>
                <w:shd w:val="clear" w:color="auto" w:fill="FFFFFF"/>
              </w:rPr>
              <w:t>www.linkedin.com/in/</w:t>
            </w:r>
            <w:r>
              <w:rPr>
                <w:rStyle w:val="vanity-namedisplay-name"/>
                <w:rFonts w:ascii="Segoe UI" w:hAnsi="Segoe UI" w:cs="Segoe UI"/>
                <w:bdr w:val="none" w:sz="0" w:space="0" w:color="auto" w:frame="1"/>
                <w:shd w:val="clear" w:color="auto" w:fill="FFFFFF"/>
              </w:rPr>
              <w:t>jennifer-lengsfeld-b2221511</w:t>
            </w:r>
          </w:p>
        </w:tc>
      </w:tr>
      <w:tr w:rsidR="00C261E1" w14:paraId="55636086" w14:textId="77777777" w:rsidTr="00D00193">
        <w:trPr>
          <w:trHeight w:val="314"/>
        </w:trPr>
        <w:tc>
          <w:tcPr>
            <w:tcW w:w="11016" w:type="dxa"/>
            <w:vAlign w:val="center"/>
          </w:tcPr>
          <w:p w14:paraId="23CB9D6F" w14:textId="77777777" w:rsidR="00C261E1" w:rsidRDefault="00C261E1" w:rsidP="009645A2">
            <w:r>
              <w:t>OVERVIEW</w:t>
            </w:r>
          </w:p>
        </w:tc>
      </w:tr>
      <w:tr w:rsidR="00C261E1" w14:paraId="622C888C" w14:textId="77777777" w:rsidTr="00D00193">
        <w:trPr>
          <w:trHeight w:val="665"/>
        </w:trPr>
        <w:tc>
          <w:tcPr>
            <w:tcW w:w="11016" w:type="dxa"/>
          </w:tcPr>
          <w:p w14:paraId="607ACD2B" w14:textId="77777777" w:rsidR="007B251E" w:rsidRDefault="007B251E" w:rsidP="007B251E">
            <w:pPr>
              <w:pStyle w:val="NoSpacing"/>
            </w:pPr>
          </w:p>
          <w:p w14:paraId="621DD850" w14:textId="77777777" w:rsidR="007B251E" w:rsidRDefault="007B251E" w:rsidP="007B251E">
            <w:pPr>
              <w:pStyle w:val="NoSpacing"/>
            </w:pPr>
            <w:r>
              <w:t>Independent functional master data analyst in oil and gas, customer service and service management.  A dedicated team player with the ability to excel in high stress situations and contribute effectively to team environments.</w:t>
            </w:r>
          </w:p>
          <w:p w14:paraId="2E007245" w14:textId="77777777" w:rsidR="00C261E1" w:rsidRPr="007B251E" w:rsidRDefault="00C261E1">
            <w:pPr>
              <w:rPr>
                <w:lang w:val="en-US"/>
              </w:rPr>
            </w:pPr>
          </w:p>
        </w:tc>
      </w:tr>
      <w:tr w:rsidR="00C261E1" w14:paraId="6AEC1DD1" w14:textId="77777777" w:rsidTr="00D00193">
        <w:trPr>
          <w:trHeight w:val="332"/>
        </w:trPr>
        <w:tc>
          <w:tcPr>
            <w:tcW w:w="11016" w:type="dxa"/>
            <w:vAlign w:val="center"/>
          </w:tcPr>
          <w:p w14:paraId="617F47A3" w14:textId="77777777" w:rsidR="00C261E1" w:rsidRDefault="00C261E1" w:rsidP="009645A2">
            <w:r>
              <w:t>RELEVANT SKILLS</w:t>
            </w:r>
          </w:p>
        </w:tc>
      </w:tr>
      <w:tr w:rsidR="00C261E1" w14:paraId="39C0C301" w14:textId="77777777" w:rsidTr="00D00193">
        <w:trPr>
          <w:trHeight w:val="1647"/>
        </w:trPr>
        <w:tc>
          <w:tcPr>
            <w:tcW w:w="11016" w:type="dxa"/>
          </w:tcPr>
          <w:p w14:paraId="7F40C073" w14:textId="77777777" w:rsidR="00BE0DB5" w:rsidRDefault="00BE0DB5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3"/>
              <w:gridCol w:w="5291"/>
            </w:tblGrid>
            <w:tr w:rsidR="007D56C2" w14:paraId="6C3D8BB2" w14:textId="77777777" w:rsidTr="00BE0DB5">
              <w:tc>
                <w:tcPr>
                  <w:tcW w:w="5392" w:type="dxa"/>
                </w:tcPr>
                <w:p w14:paraId="722400C6" w14:textId="77777777" w:rsidR="007D56C2" w:rsidRDefault="007D56C2" w:rsidP="007D56C2">
                  <w:pPr>
                    <w:pStyle w:val="ListParagraph"/>
                    <w:numPr>
                      <w:ilvl w:val="0"/>
                      <w:numId w:val="9"/>
                    </w:numPr>
                  </w:pPr>
                  <w:r>
                    <w:t xml:space="preserve">Exceptional interpersonal communicator </w:t>
                  </w:r>
                </w:p>
                <w:p w14:paraId="6A3E95A7" w14:textId="77777777" w:rsidR="007D56C2" w:rsidRDefault="007D56C2" w:rsidP="007D56C2">
                  <w:pPr>
                    <w:pStyle w:val="ListParagraph"/>
                    <w:numPr>
                      <w:ilvl w:val="0"/>
                      <w:numId w:val="9"/>
                    </w:numPr>
                  </w:pPr>
                  <w:r>
                    <w:t>Prioritization and organization</w:t>
                  </w:r>
                </w:p>
                <w:p w14:paraId="7E000CE5" w14:textId="77777777" w:rsidR="007D56C2" w:rsidRDefault="007D56C2" w:rsidP="007D56C2">
                  <w:pPr>
                    <w:pStyle w:val="ListParagraph"/>
                    <w:numPr>
                      <w:ilvl w:val="0"/>
                      <w:numId w:val="9"/>
                    </w:numPr>
                  </w:pPr>
                  <w:r>
                    <w:t>Collaboration</w:t>
                  </w:r>
                </w:p>
              </w:tc>
              <w:tc>
                <w:tcPr>
                  <w:tcW w:w="5393" w:type="dxa"/>
                </w:tcPr>
                <w:p w14:paraId="62FB963D" w14:textId="77777777" w:rsidR="007D56C2" w:rsidRDefault="007D56C2" w:rsidP="007D56C2">
                  <w:pPr>
                    <w:pStyle w:val="ListParagraph"/>
                    <w:numPr>
                      <w:ilvl w:val="0"/>
                      <w:numId w:val="9"/>
                    </w:numPr>
                  </w:pPr>
                  <w:r>
                    <w:t>Analytical and investigative capabilities</w:t>
                  </w:r>
                </w:p>
                <w:p w14:paraId="68BF9579" w14:textId="77777777" w:rsidR="007D56C2" w:rsidRDefault="007D56C2" w:rsidP="007D56C2">
                  <w:pPr>
                    <w:pStyle w:val="ListParagraph"/>
                    <w:numPr>
                      <w:ilvl w:val="0"/>
                      <w:numId w:val="9"/>
                    </w:numPr>
                  </w:pPr>
                  <w:r>
                    <w:t>Research abilities</w:t>
                  </w:r>
                </w:p>
                <w:p w14:paraId="18D631B4" w14:textId="77777777" w:rsidR="007D56C2" w:rsidRDefault="00080ECC" w:rsidP="007D56C2">
                  <w:pPr>
                    <w:pStyle w:val="ListParagraph"/>
                    <w:numPr>
                      <w:ilvl w:val="0"/>
                      <w:numId w:val="9"/>
                    </w:numPr>
                  </w:pPr>
                  <w:r>
                    <w:t>Database m</w:t>
                  </w:r>
                  <w:r w:rsidR="007D56C2">
                    <w:t>anagement</w:t>
                  </w:r>
                </w:p>
              </w:tc>
            </w:tr>
            <w:tr w:rsidR="007D56C2" w14:paraId="65829D31" w14:textId="77777777" w:rsidTr="00BE0DB5">
              <w:tc>
                <w:tcPr>
                  <w:tcW w:w="10785" w:type="dxa"/>
                  <w:gridSpan w:val="2"/>
                </w:tcPr>
                <w:p w14:paraId="10252C8B" w14:textId="77777777" w:rsidR="007D56C2" w:rsidRDefault="007D56C2" w:rsidP="007D56C2">
                  <w:pPr>
                    <w:pStyle w:val="ListParagraph"/>
                    <w:numPr>
                      <w:ilvl w:val="0"/>
                      <w:numId w:val="9"/>
                    </w:numPr>
                  </w:pPr>
                  <w:r>
                    <w:t>Proficient in Microsoft Office, Visio,</w:t>
                  </w:r>
                  <w:r w:rsidR="007A5F08">
                    <w:t xml:space="preserve"> SAP, MDM, MDG, PeopleSoft, BA Documentation software, BI R</w:t>
                  </w:r>
                  <w:r>
                    <w:t xml:space="preserve">eporting, HP Applications Lifecycle Management, </w:t>
                  </w:r>
                  <w:proofErr w:type="spellStart"/>
                  <w:r>
                    <w:t>Innowera</w:t>
                  </w:r>
                  <w:proofErr w:type="spellEnd"/>
                  <w:r>
                    <w:t xml:space="preserve"> (Process Runner)</w:t>
                  </w:r>
                </w:p>
                <w:p w14:paraId="7D2A9427" w14:textId="77777777" w:rsidR="00BE0DB5" w:rsidRDefault="00BE0DB5" w:rsidP="00BE0DB5">
                  <w:pPr>
                    <w:pStyle w:val="ListParagraph"/>
                  </w:pPr>
                </w:p>
              </w:tc>
            </w:tr>
          </w:tbl>
          <w:p w14:paraId="5ED558E9" w14:textId="77777777" w:rsidR="00C261E1" w:rsidRDefault="00C261E1"/>
        </w:tc>
      </w:tr>
      <w:tr w:rsidR="00C261E1" w14:paraId="7FC212B8" w14:textId="77777777" w:rsidTr="00D00193">
        <w:trPr>
          <w:trHeight w:val="305"/>
        </w:trPr>
        <w:tc>
          <w:tcPr>
            <w:tcW w:w="11016" w:type="dxa"/>
            <w:vAlign w:val="center"/>
          </w:tcPr>
          <w:p w14:paraId="3305C778" w14:textId="77777777" w:rsidR="00C261E1" w:rsidRDefault="00C261E1" w:rsidP="009645A2">
            <w:r>
              <w:t>PROFESSIONAL EXPERIENCE</w:t>
            </w:r>
          </w:p>
        </w:tc>
      </w:tr>
      <w:tr w:rsidR="00C261E1" w14:paraId="1324E2C7" w14:textId="77777777" w:rsidTr="00D00193">
        <w:trPr>
          <w:trHeight w:val="1647"/>
        </w:trPr>
        <w:tc>
          <w:tcPr>
            <w:tcW w:w="11016" w:type="dxa"/>
          </w:tcPr>
          <w:p w14:paraId="53550BA9" w14:textId="77777777" w:rsidR="006B719C" w:rsidRDefault="006B719C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05"/>
              <w:gridCol w:w="3079"/>
            </w:tblGrid>
            <w:tr w:rsidR="006B419D" w14:paraId="308A0798" w14:textId="77777777" w:rsidTr="006B719C">
              <w:tc>
                <w:tcPr>
                  <w:tcW w:w="7645" w:type="dxa"/>
                </w:tcPr>
                <w:p w14:paraId="00AD451D" w14:textId="77777777" w:rsidR="006B419D" w:rsidRPr="00AE0D26" w:rsidRDefault="006B419D">
                  <w:pPr>
                    <w:rPr>
                      <w:b/>
                    </w:rPr>
                  </w:pPr>
                  <w:r w:rsidRPr="00AE0D26">
                    <w:rPr>
                      <w:b/>
                    </w:rPr>
                    <w:t>Business Analyst Functional - Contractor</w:t>
                  </w:r>
                </w:p>
                <w:p w14:paraId="12412089" w14:textId="77777777" w:rsidR="006B419D" w:rsidRDefault="006B419D">
                  <w:r>
                    <w:t xml:space="preserve">Shaw Communications Inc </w:t>
                  </w:r>
                </w:p>
              </w:tc>
              <w:tc>
                <w:tcPr>
                  <w:tcW w:w="3140" w:type="dxa"/>
                </w:tcPr>
                <w:p w14:paraId="6789E7AF" w14:textId="23BB23B3" w:rsidR="006B419D" w:rsidRPr="00AE0D26" w:rsidRDefault="00737185" w:rsidP="0089247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</w:t>
                  </w:r>
                  <w:r w:rsidR="006B419D" w:rsidRPr="00AE0D26">
                    <w:rPr>
                      <w:b/>
                    </w:rPr>
                    <w:t xml:space="preserve">Aug 2019 </w:t>
                  </w:r>
                  <w:r w:rsidR="0089247C">
                    <w:rPr>
                      <w:b/>
                    </w:rPr>
                    <w:t>–</w:t>
                  </w:r>
                  <w:r w:rsidR="006B419D" w:rsidRPr="00AE0D26">
                    <w:rPr>
                      <w:b/>
                    </w:rPr>
                    <w:t xml:space="preserve"> </w:t>
                  </w:r>
                  <w:r w:rsidR="0089247C">
                    <w:rPr>
                      <w:b/>
                    </w:rPr>
                    <w:t>May 2020</w:t>
                  </w:r>
                </w:p>
              </w:tc>
            </w:tr>
            <w:tr w:rsidR="006B419D" w14:paraId="073AA11C" w14:textId="77777777" w:rsidTr="006B719C">
              <w:tc>
                <w:tcPr>
                  <w:tcW w:w="10785" w:type="dxa"/>
                  <w:gridSpan w:val="2"/>
                </w:tcPr>
                <w:p w14:paraId="3A521A4D" w14:textId="77777777" w:rsidR="006B419D" w:rsidRDefault="00517C7B" w:rsidP="006B419D">
                  <w:r>
                    <w:t xml:space="preserve">Responsible </w:t>
                  </w:r>
                  <w:r w:rsidR="006B419D">
                    <w:t xml:space="preserve">to support the technical team and work with key stakeholders to </w:t>
                  </w:r>
                  <w:r w:rsidR="00AE0D26">
                    <w:t>maintain</w:t>
                  </w:r>
                  <w:r w:rsidR="006B419D">
                    <w:t xml:space="preserve"> process and re</w:t>
                  </w:r>
                  <w:r w:rsidR="00AE0D26">
                    <w:t xml:space="preserve">quirements for Oracle (ERP), CBS, </w:t>
                  </w:r>
                  <w:proofErr w:type="spellStart"/>
                  <w:r w:rsidR="00AE0D26">
                    <w:t>NetCracker</w:t>
                  </w:r>
                  <w:proofErr w:type="spellEnd"/>
                  <w:r w:rsidR="00AE0D26">
                    <w:t xml:space="preserve"> and START.</w:t>
                  </w:r>
                </w:p>
                <w:p w14:paraId="7AC7CBC5" w14:textId="77777777" w:rsidR="006B419D" w:rsidRDefault="006B419D" w:rsidP="006B419D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Supported Process/Function Development teams</w:t>
                  </w:r>
                </w:p>
                <w:p w14:paraId="5DE12F90" w14:textId="77777777" w:rsidR="006B419D" w:rsidRDefault="006B419D" w:rsidP="006B419D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Worked with lead project personnel to support functional testing, user acceptance and data reconciliation</w:t>
                  </w:r>
                </w:p>
                <w:p w14:paraId="22EA8FD7" w14:textId="77777777" w:rsidR="006B419D" w:rsidRDefault="006B419D" w:rsidP="006B419D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Facilitated requirements sessions and collected and documented stakeholder’s concerns and must haves</w:t>
                  </w:r>
                </w:p>
                <w:p w14:paraId="1B9CED7F" w14:textId="77777777" w:rsidR="006B419D" w:rsidRDefault="006B419D" w:rsidP="006B419D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Performed integrated testing</w:t>
                  </w:r>
                </w:p>
                <w:p w14:paraId="6E4FD210" w14:textId="77777777" w:rsidR="006B419D" w:rsidRDefault="00AE0D26" w:rsidP="006B419D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Raised, assigned and closed JIRA and change request tickets during implementation</w:t>
                  </w:r>
                </w:p>
              </w:tc>
            </w:tr>
            <w:tr w:rsidR="00AE0D26" w14:paraId="0B1CBA4F" w14:textId="77777777" w:rsidTr="006B719C">
              <w:tc>
                <w:tcPr>
                  <w:tcW w:w="7645" w:type="dxa"/>
                </w:tcPr>
                <w:p w14:paraId="6F4354DC" w14:textId="77777777" w:rsidR="006B719C" w:rsidRDefault="006B719C" w:rsidP="00C46472">
                  <w:pPr>
                    <w:rPr>
                      <w:b/>
                    </w:rPr>
                  </w:pPr>
                </w:p>
                <w:p w14:paraId="051B63C7" w14:textId="00BE2B0C" w:rsidR="00AE0D26" w:rsidRPr="002B39F7" w:rsidRDefault="00AE0D26" w:rsidP="00C46472">
                  <w:pPr>
                    <w:rPr>
                      <w:b/>
                    </w:rPr>
                  </w:pPr>
                  <w:r w:rsidRPr="002B39F7">
                    <w:rPr>
                      <w:b/>
                    </w:rPr>
                    <w:t xml:space="preserve">Master Data </w:t>
                  </w:r>
                  <w:r w:rsidR="00593DED" w:rsidRPr="002B39F7">
                    <w:rPr>
                      <w:b/>
                    </w:rPr>
                    <w:t>Analyst</w:t>
                  </w:r>
                </w:p>
                <w:p w14:paraId="06CF737B" w14:textId="77777777" w:rsidR="00AE0D26" w:rsidRDefault="00AE0D26" w:rsidP="00C46472">
                  <w:r>
                    <w:t>CNNOC (</w:t>
                  </w:r>
                  <w:proofErr w:type="spellStart"/>
                  <w:r>
                    <w:t>Nexen</w:t>
                  </w:r>
                  <w:proofErr w:type="spellEnd"/>
                  <w:r>
                    <w:t xml:space="preserve"> Energy LLC)</w:t>
                  </w:r>
                </w:p>
              </w:tc>
              <w:tc>
                <w:tcPr>
                  <w:tcW w:w="3140" w:type="dxa"/>
                </w:tcPr>
                <w:p w14:paraId="5F8DF346" w14:textId="77777777" w:rsidR="006B719C" w:rsidRDefault="006B719C" w:rsidP="00C46472">
                  <w:pPr>
                    <w:jc w:val="right"/>
                    <w:rPr>
                      <w:b/>
                    </w:rPr>
                  </w:pPr>
                </w:p>
                <w:p w14:paraId="63BAAA1B" w14:textId="77777777" w:rsidR="00AE0D26" w:rsidRPr="002B39F7" w:rsidRDefault="00AE0D26" w:rsidP="00C46472">
                  <w:pPr>
                    <w:jc w:val="right"/>
                    <w:rPr>
                      <w:b/>
                    </w:rPr>
                  </w:pPr>
                  <w:r w:rsidRPr="002B39F7">
                    <w:rPr>
                      <w:b/>
                    </w:rPr>
                    <w:t>Sept 2015 – June 2019</w:t>
                  </w:r>
                </w:p>
              </w:tc>
            </w:tr>
            <w:tr w:rsidR="00AE0D26" w14:paraId="653DF777" w14:textId="77777777" w:rsidTr="006B719C">
              <w:tc>
                <w:tcPr>
                  <w:tcW w:w="10785" w:type="dxa"/>
                  <w:gridSpan w:val="2"/>
                </w:tcPr>
                <w:p w14:paraId="68241CC6" w14:textId="77777777" w:rsidR="00AE0D26" w:rsidRDefault="00AE0D26" w:rsidP="00C46472">
                  <w:r>
                    <w:t xml:space="preserve">Managed and problem solved all material and service master requests, while liaising with different business units. </w:t>
                  </w:r>
                </w:p>
                <w:p w14:paraId="4C70BAFC" w14:textId="77777777" w:rsidR="00AE0D26" w:rsidRDefault="00AE0D26" w:rsidP="00C46472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Monitor and analyze material/service master inbox in SAP and Outlook requests</w:t>
                  </w:r>
                </w:p>
                <w:p w14:paraId="1BC23455" w14:textId="77777777" w:rsidR="00AE0D26" w:rsidRDefault="00AF7778" w:rsidP="00AF7778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 xml:space="preserve">Analyzed and </w:t>
                  </w:r>
                  <w:r w:rsidR="00AE0D26">
                    <w:t>cleansed legacy data</w:t>
                  </w:r>
                  <w:r>
                    <w:t xml:space="preserve"> and managed mass load requests using Process Runner</w:t>
                  </w:r>
                </w:p>
                <w:p w14:paraId="045E721B" w14:textId="77777777" w:rsidR="00AE0D26" w:rsidRDefault="00AE0D26" w:rsidP="00C46472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 xml:space="preserve">Migration of data from </w:t>
                  </w:r>
                  <w:proofErr w:type="spellStart"/>
                  <w:r>
                    <w:t>SPMat</w:t>
                  </w:r>
                  <w:proofErr w:type="spellEnd"/>
                  <w:r>
                    <w:t xml:space="preserve"> to SAP</w:t>
                  </w:r>
                </w:p>
                <w:p w14:paraId="364C2564" w14:textId="77777777" w:rsidR="00AE0D26" w:rsidRDefault="00AE0D26" w:rsidP="00C46472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Verified accuracy, completeness and consistency of master record creation/maintenance requests</w:t>
                  </w:r>
                </w:p>
                <w:p w14:paraId="22432DEB" w14:textId="77777777" w:rsidR="00AE0D26" w:rsidRDefault="00AE0D26" w:rsidP="00C46472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Developed KPI’s for monthly reporting using SAP BI</w:t>
                  </w:r>
                </w:p>
                <w:p w14:paraId="064559E1" w14:textId="77777777" w:rsidR="00AE0D26" w:rsidRDefault="002B39F7" w:rsidP="00C46472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Implemented new material and service master process</w:t>
                  </w:r>
                </w:p>
                <w:p w14:paraId="2D95C77C" w14:textId="77777777" w:rsidR="002B39F7" w:rsidRDefault="002B39F7" w:rsidP="002B39F7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Lead training session for new employees</w:t>
                  </w:r>
                </w:p>
                <w:p w14:paraId="6612A31B" w14:textId="77777777" w:rsidR="002B39F7" w:rsidRDefault="002B39F7" w:rsidP="002B39F7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Recommended changes to system and process as part of continuous improvement</w:t>
                  </w:r>
                </w:p>
                <w:p w14:paraId="74083273" w14:textId="77777777" w:rsidR="002B39F7" w:rsidRDefault="002B39F7" w:rsidP="002B39F7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API inventory counts</w:t>
                  </w:r>
                </w:p>
                <w:p w14:paraId="79845857" w14:textId="77777777" w:rsidR="00AE0D26" w:rsidRDefault="002B39F7" w:rsidP="002B39F7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Work closely with plant maintenance/planners teams</w:t>
                  </w:r>
                </w:p>
              </w:tc>
            </w:tr>
            <w:tr w:rsidR="00AE0D26" w14:paraId="441B130D" w14:textId="77777777" w:rsidTr="00AF7778">
              <w:tc>
                <w:tcPr>
                  <w:tcW w:w="7645" w:type="dxa"/>
                </w:tcPr>
                <w:p w14:paraId="154B85CC" w14:textId="77777777" w:rsidR="006B719C" w:rsidRDefault="006B719C" w:rsidP="00C46472">
                  <w:pPr>
                    <w:rPr>
                      <w:b/>
                    </w:rPr>
                  </w:pPr>
                </w:p>
                <w:p w14:paraId="0D58965D" w14:textId="77777777" w:rsidR="002B39F7" w:rsidRPr="002B39F7" w:rsidRDefault="002B39F7" w:rsidP="00C46472">
                  <w:pPr>
                    <w:rPr>
                      <w:b/>
                    </w:rPr>
                  </w:pPr>
                  <w:r w:rsidRPr="002B39F7">
                    <w:rPr>
                      <w:b/>
                    </w:rPr>
                    <w:t>MOC Master Data Coordinator - Contractor</w:t>
                  </w:r>
                </w:p>
                <w:p w14:paraId="1A8D2A8E" w14:textId="77777777" w:rsidR="00AE0D26" w:rsidRDefault="002B39F7" w:rsidP="00C46472">
                  <w:r>
                    <w:t xml:space="preserve">TransCanada </w:t>
                  </w:r>
                  <w:r w:rsidR="00AE0D26">
                    <w:t xml:space="preserve"> </w:t>
                  </w:r>
                </w:p>
              </w:tc>
              <w:tc>
                <w:tcPr>
                  <w:tcW w:w="3140" w:type="dxa"/>
                </w:tcPr>
                <w:p w14:paraId="34A648FA" w14:textId="77777777" w:rsidR="006B719C" w:rsidRDefault="006B719C" w:rsidP="00C46472">
                  <w:pPr>
                    <w:jc w:val="right"/>
                    <w:rPr>
                      <w:b/>
                    </w:rPr>
                  </w:pPr>
                </w:p>
                <w:p w14:paraId="6A4A6BEB" w14:textId="77777777" w:rsidR="00AE0D26" w:rsidRPr="002B39F7" w:rsidRDefault="00FE2E5A" w:rsidP="00C46472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Feb 2015 – Sept 2015</w:t>
                  </w:r>
                </w:p>
              </w:tc>
            </w:tr>
            <w:tr w:rsidR="00AE0D26" w14:paraId="58BFA514" w14:textId="77777777" w:rsidTr="006B719C">
              <w:tc>
                <w:tcPr>
                  <w:tcW w:w="10785" w:type="dxa"/>
                  <w:gridSpan w:val="2"/>
                </w:tcPr>
                <w:p w14:paraId="5DB6BD27" w14:textId="77777777" w:rsidR="00AE0D26" w:rsidRDefault="00517C7B" w:rsidP="00C46472">
                  <w:r>
                    <w:t xml:space="preserve">Responsible </w:t>
                  </w:r>
                  <w:r w:rsidR="002B39F7">
                    <w:t>for assigning, tracking and receiving MOC’s approvals in SAP.</w:t>
                  </w:r>
                </w:p>
                <w:p w14:paraId="46835C6E" w14:textId="77777777" w:rsidR="00AE0D26" w:rsidRDefault="002B39F7" w:rsidP="00C46472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Train employees on the MOC process</w:t>
                  </w:r>
                </w:p>
                <w:p w14:paraId="387DCAF1" w14:textId="77777777" w:rsidR="002B39F7" w:rsidRDefault="002B39F7" w:rsidP="00C46472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Assist and guide the business in SAP</w:t>
                  </w:r>
                </w:p>
                <w:p w14:paraId="4CDF575E" w14:textId="77777777" w:rsidR="002B39F7" w:rsidRDefault="002B39F7" w:rsidP="00C46472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Track, assign and receive approvals in a timely manner</w:t>
                  </w:r>
                </w:p>
                <w:p w14:paraId="2F27867E" w14:textId="77777777" w:rsidR="00AE0D26" w:rsidRDefault="002B39F7" w:rsidP="002B39F7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Collaborate with the business when roadblocks occurred</w:t>
                  </w:r>
                </w:p>
                <w:p w14:paraId="1A5F6558" w14:textId="77777777" w:rsidR="00FE2E5A" w:rsidRDefault="00FE2E5A" w:rsidP="00FE2E5A">
                  <w:pPr>
                    <w:pStyle w:val="ListParagraph"/>
                  </w:pPr>
                </w:p>
              </w:tc>
            </w:tr>
            <w:tr w:rsidR="00AE0D26" w14:paraId="603121AF" w14:textId="77777777" w:rsidTr="006B719C">
              <w:tc>
                <w:tcPr>
                  <w:tcW w:w="7645" w:type="dxa"/>
                </w:tcPr>
                <w:p w14:paraId="4B2CCE60" w14:textId="77777777" w:rsidR="00FE2E5A" w:rsidRPr="00C26916" w:rsidRDefault="00FE2E5A" w:rsidP="00C46472">
                  <w:pPr>
                    <w:rPr>
                      <w:b/>
                    </w:rPr>
                  </w:pPr>
                  <w:r w:rsidRPr="00C26916">
                    <w:rPr>
                      <w:b/>
                    </w:rPr>
                    <w:lastRenderedPageBreak/>
                    <w:t>Business Analyst Functional – Contractor</w:t>
                  </w:r>
                </w:p>
                <w:p w14:paraId="10F6181D" w14:textId="77777777" w:rsidR="00AE0D26" w:rsidRDefault="00FE2E5A" w:rsidP="00C46472">
                  <w:r>
                    <w:t>Suncor Energy Inc</w:t>
                  </w:r>
                  <w:r w:rsidR="00AE0D26">
                    <w:t xml:space="preserve"> </w:t>
                  </w:r>
                </w:p>
              </w:tc>
              <w:tc>
                <w:tcPr>
                  <w:tcW w:w="3140" w:type="dxa"/>
                </w:tcPr>
                <w:p w14:paraId="4C07BED7" w14:textId="77777777" w:rsidR="00AE0D26" w:rsidRPr="00FE2E5A" w:rsidRDefault="00FE2E5A" w:rsidP="00C46472">
                  <w:pPr>
                    <w:jc w:val="right"/>
                    <w:rPr>
                      <w:b/>
                    </w:rPr>
                  </w:pPr>
                  <w:r w:rsidRPr="00FE2E5A">
                    <w:rPr>
                      <w:b/>
                    </w:rPr>
                    <w:t>May 2014 – Feb 2015</w:t>
                  </w:r>
                </w:p>
              </w:tc>
            </w:tr>
            <w:tr w:rsidR="00AE0D26" w14:paraId="4F18F589" w14:textId="77777777" w:rsidTr="006B719C">
              <w:tc>
                <w:tcPr>
                  <w:tcW w:w="10785" w:type="dxa"/>
                  <w:gridSpan w:val="2"/>
                </w:tcPr>
                <w:p w14:paraId="57E61FC6" w14:textId="77777777" w:rsidR="00C26916" w:rsidRDefault="00FE2E5A" w:rsidP="00C26916">
                  <w:r>
                    <w:t xml:space="preserve">Responsible to ensure user acceptance of the </w:t>
                  </w:r>
                  <w:r w:rsidR="00AE0D26">
                    <w:t>process and requirements</w:t>
                  </w:r>
                  <w:r w:rsidR="00AF7778">
                    <w:t xml:space="preserve"> for </w:t>
                  </w:r>
                  <w:r>
                    <w:t>SAP, Information Steward, Master Data Governance (MDG), the Business Information suite (BI) and the BI dashboard.</w:t>
                  </w:r>
                </w:p>
                <w:p w14:paraId="325DC9AB" w14:textId="77777777" w:rsidR="00A94E90" w:rsidRPr="00C26916" w:rsidRDefault="00A94E90" w:rsidP="00A94E90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cs="Arial"/>
                    </w:rPr>
                  </w:pPr>
                  <w:r w:rsidRPr="00C26916">
                    <w:rPr>
                      <w:rFonts w:cs="Arial"/>
                    </w:rPr>
                    <w:t>Worked closely with lead project personnel to support functional testing, user acceptance testing and data reconciliation</w:t>
                  </w:r>
                </w:p>
                <w:p w14:paraId="530E7DAF" w14:textId="77777777" w:rsidR="00C26916" w:rsidRPr="00C26916" w:rsidRDefault="00C26916" w:rsidP="00C26916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cs="Arial"/>
                    </w:rPr>
                  </w:pPr>
                  <w:r w:rsidRPr="00C26916">
                    <w:rPr>
                      <w:rFonts w:cs="Arial"/>
                    </w:rPr>
                    <w:t>Supported data quality solution, analysis and design</w:t>
                  </w:r>
                </w:p>
                <w:p w14:paraId="6DF8973C" w14:textId="77777777" w:rsidR="00C26916" w:rsidRPr="00C26916" w:rsidRDefault="00C26916" w:rsidP="00C26916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cs="Arial"/>
                    </w:rPr>
                  </w:pPr>
                  <w:r w:rsidRPr="00C26916">
                    <w:rPr>
                      <w:rFonts w:cs="Arial"/>
                    </w:rPr>
                    <w:t>Facilitated requirements sessions and collected and documented observations</w:t>
                  </w:r>
                </w:p>
                <w:p w14:paraId="74CED1E1" w14:textId="77777777" w:rsidR="00C26916" w:rsidRPr="00C26916" w:rsidRDefault="00C26916" w:rsidP="00C26916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Wrote bl</w:t>
                  </w:r>
                  <w:r w:rsidRPr="00C26916">
                    <w:rPr>
                      <w:rFonts w:cs="Arial"/>
                    </w:rPr>
                    <w:t>ueprint documents for delivery and coordination to enable sign off from key stakeholders</w:t>
                  </w:r>
                </w:p>
                <w:p w14:paraId="3D5692F5" w14:textId="77777777" w:rsidR="00C26916" w:rsidRPr="00C26916" w:rsidRDefault="00A94E90" w:rsidP="00C26916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Performed i</w:t>
                  </w:r>
                  <w:r w:rsidR="00C26916" w:rsidRPr="00C26916">
                    <w:rPr>
                      <w:rFonts w:cs="Arial"/>
                    </w:rPr>
                    <w:t>ntegrated testing during project implementation</w:t>
                  </w:r>
                </w:p>
                <w:p w14:paraId="3D50A256" w14:textId="77777777" w:rsidR="00C26916" w:rsidRPr="00C26916" w:rsidRDefault="00C26916" w:rsidP="00C26916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cs="Arial"/>
                    </w:rPr>
                  </w:pPr>
                  <w:r w:rsidRPr="00C26916">
                    <w:rPr>
                      <w:rFonts w:cs="Arial"/>
                    </w:rPr>
                    <w:t>Raised, assigned and closed defects during implementation</w:t>
                  </w:r>
                </w:p>
                <w:p w14:paraId="59709535" w14:textId="77777777" w:rsidR="00AE0D26" w:rsidRPr="00C26916" w:rsidRDefault="00C26916" w:rsidP="00C26916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cs="Arial"/>
                    </w:rPr>
                  </w:pPr>
                  <w:r w:rsidRPr="00C26916">
                    <w:rPr>
                      <w:rFonts w:cs="Arial"/>
                    </w:rPr>
                    <w:t>MDG implementation (Vendor, Material Master, Functional Location, Equipment and Bill of Material)</w:t>
                  </w:r>
                </w:p>
              </w:tc>
            </w:tr>
            <w:tr w:rsidR="00AE0D26" w14:paraId="01C42A0E" w14:textId="77777777" w:rsidTr="006B719C">
              <w:tc>
                <w:tcPr>
                  <w:tcW w:w="7645" w:type="dxa"/>
                </w:tcPr>
                <w:p w14:paraId="0B905619" w14:textId="77777777" w:rsidR="00AF7778" w:rsidRDefault="00AF7778" w:rsidP="00C46472">
                  <w:pPr>
                    <w:rPr>
                      <w:b/>
                    </w:rPr>
                  </w:pPr>
                </w:p>
                <w:p w14:paraId="3B43C1F1" w14:textId="77777777" w:rsidR="00B5566B" w:rsidRPr="00B5566B" w:rsidRDefault="00B5566B" w:rsidP="00C46472">
                  <w:pPr>
                    <w:rPr>
                      <w:b/>
                    </w:rPr>
                  </w:pPr>
                  <w:r w:rsidRPr="00B5566B">
                    <w:rPr>
                      <w:b/>
                    </w:rPr>
                    <w:t>Manager Information and Data Management Services</w:t>
                  </w:r>
                </w:p>
                <w:p w14:paraId="3174119E" w14:textId="77777777" w:rsidR="00AE0D26" w:rsidRDefault="00B5566B" w:rsidP="00C46472">
                  <w:r>
                    <w:t>Canadian Pacific</w:t>
                  </w:r>
                  <w:r w:rsidR="00AE0D26">
                    <w:t xml:space="preserve"> </w:t>
                  </w:r>
                </w:p>
              </w:tc>
              <w:tc>
                <w:tcPr>
                  <w:tcW w:w="3140" w:type="dxa"/>
                </w:tcPr>
                <w:p w14:paraId="4CD4B6C9" w14:textId="77777777" w:rsidR="00AF7778" w:rsidRDefault="00AF7778" w:rsidP="00C46472">
                  <w:pPr>
                    <w:jc w:val="right"/>
                    <w:rPr>
                      <w:b/>
                    </w:rPr>
                  </w:pPr>
                </w:p>
                <w:p w14:paraId="17751570" w14:textId="77777777" w:rsidR="00AE0D26" w:rsidRPr="00B5566B" w:rsidRDefault="00B5566B" w:rsidP="00C46472">
                  <w:pPr>
                    <w:jc w:val="right"/>
                    <w:rPr>
                      <w:b/>
                    </w:rPr>
                  </w:pPr>
                  <w:r w:rsidRPr="00B5566B">
                    <w:rPr>
                      <w:b/>
                    </w:rPr>
                    <w:t>Apr 2013 – May 2014</w:t>
                  </w:r>
                </w:p>
              </w:tc>
            </w:tr>
            <w:tr w:rsidR="00AE0D26" w14:paraId="2FF5CEDF" w14:textId="77777777" w:rsidTr="006B719C">
              <w:tc>
                <w:tcPr>
                  <w:tcW w:w="10785" w:type="dxa"/>
                  <w:gridSpan w:val="2"/>
                </w:tcPr>
                <w:p w14:paraId="5D8E0FAF" w14:textId="77777777" w:rsidR="00AE0D26" w:rsidRDefault="000A73A9" w:rsidP="00C46472">
                  <w:r>
                    <w:t>Responsible for developing and coordinating master data objects within the SAP suite, including governance and defining process and procedures surrounding master data.</w:t>
                  </w:r>
                </w:p>
                <w:p w14:paraId="2DFC9A0C" w14:textId="77777777" w:rsidR="000A73A9" w:rsidRDefault="000A73A9" w:rsidP="000A73A9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Recruit, assemble and support cohesive six member team </w:t>
                  </w:r>
                </w:p>
                <w:p w14:paraId="4EAE974C" w14:textId="77777777" w:rsidR="000A73A9" w:rsidRDefault="000A73A9" w:rsidP="000A73A9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Assist in the development and maintenance of policies with a clear strategy for master data management</w:t>
                  </w:r>
                </w:p>
                <w:p w14:paraId="1AEF2FC1" w14:textId="77777777" w:rsidR="000A73A9" w:rsidRDefault="000A73A9" w:rsidP="000A73A9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Gather, analyze and document business requirements and functional requirement specifications including “AS IS” and ”TO BE”</w:t>
                  </w:r>
                </w:p>
                <w:p w14:paraId="6507BD3A" w14:textId="77777777" w:rsidR="000A73A9" w:rsidRDefault="000A73A9" w:rsidP="000A73A9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cs="Arial"/>
                    </w:rPr>
                  </w:pPr>
                  <w:r w:rsidRPr="000A73A9">
                    <w:rPr>
                      <w:rFonts w:cs="Arial"/>
                    </w:rPr>
                    <w:t xml:space="preserve">Facilitate workshops to </w:t>
                  </w:r>
                  <w:r w:rsidR="007523FB">
                    <w:rPr>
                      <w:rFonts w:cs="Arial"/>
                    </w:rPr>
                    <w:t>obtain key stakeholder</w:t>
                  </w:r>
                  <w:r w:rsidRPr="000A73A9">
                    <w:rPr>
                      <w:rFonts w:cs="Arial"/>
                    </w:rPr>
                    <w:t xml:space="preserve"> engagement and buy-in </w:t>
                  </w:r>
                </w:p>
                <w:p w14:paraId="74F34A29" w14:textId="77777777" w:rsidR="000A73A9" w:rsidRPr="000A73A9" w:rsidRDefault="000A73A9" w:rsidP="000A73A9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cs="Arial"/>
                    </w:rPr>
                  </w:pPr>
                  <w:r w:rsidRPr="000A73A9">
                    <w:rPr>
                      <w:rFonts w:cs="Arial"/>
                    </w:rPr>
                    <w:t>Collaborate and gain consensus on regulatory and mandatory requirements across departments and stakeholders</w:t>
                  </w:r>
                </w:p>
                <w:p w14:paraId="3470FCE8" w14:textId="77777777" w:rsidR="000A73A9" w:rsidRDefault="000A73A9" w:rsidP="000A73A9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Identify and define master data related procedures and practices for SAP</w:t>
                  </w:r>
                </w:p>
                <w:p w14:paraId="6DA32D6A" w14:textId="77777777" w:rsidR="000A73A9" w:rsidRDefault="007523FB" w:rsidP="000A73A9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Interface with i</w:t>
                  </w:r>
                  <w:r w:rsidR="000A73A9">
                    <w:rPr>
                      <w:rFonts w:cs="Arial"/>
                    </w:rPr>
                    <w:t xml:space="preserve">ntegrated </w:t>
                  </w:r>
                  <w:r>
                    <w:rPr>
                      <w:rFonts w:cs="Arial"/>
                    </w:rPr>
                    <w:t>b</w:t>
                  </w:r>
                  <w:r w:rsidR="000A73A9">
                    <w:rPr>
                      <w:rFonts w:cs="Arial"/>
                    </w:rPr>
                    <w:t xml:space="preserve">usiness </w:t>
                  </w:r>
                  <w:r>
                    <w:rPr>
                      <w:rFonts w:cs="Arial"/>
                    </w:rPr>
                    <w:t>p</w:t>
                  </w:r>
                  <w:r w:rsidR="000A73A9">
                    <w:rPr>
                      <w:rFonts w:cs="Arial"/>
                    </w:rPr>
                    <w:t xml:space="preserve">rocess </w:t>
                  </w:r>
                  <w:r>
                    <w:rPr>
                      <w:rFonts w:cs="Arial"/>
                    </w:rPr>
                    <w:t>m</w:t>
                  </w:r>
                  <w:r w:rsidR="000A73A9">
                    <w:rPr>
                      <w:rFonts w:cs="Arial"/>
                    </w:rPr>
                    <w:t xml:space="preserve">anagement team and the </w:t>
                  </w:r>
                  <w:r>
                    <w:rPr>
                      <w:rFonts w:cs="Arial"/>
                    </w:rPr>
                    <w:t>b</w:t>
                  </w:r>
                  <w:r w:rsidR="000A73A9">
                    <w:rPr>
                      <w:rFonts w:cs="Arial"/>
                    </w:rPr>
                    <w:t>usiness to ensure ongoing maintenance and project work complies with defined master data standards</w:t>
                  </w:r>
                </w:p>
                <w:p w14:paraId="2812333F" w14:textId="77777777" w:rsidR="000A73A9" w:rsidRDefault="000A73A9" w:rsidP="000A73A9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Train individual team members on master data policy and procedures while supporting each member’s growth and career development</w:t>
                  </w:r>
                </w:p>
                <w:p w14:paraId="5D44B58D" w14:textId="77777777" w:rsidR="00AE0D26" w:rsidRPr="000A73A9" w:rsidRDefault="006011FC" w:rsidP="00D67E5E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Coordinate </w:t>
                  </w:r>
                  <w:r w:rsidR="00D67E5E">
                    <w:rPr>
                      <w:rFonts w:cs="Arial"/>
                    </w:rPr>
                    <w:t>MDM team activities and m</w:t>
                  </w:r>
                  <w:r w:rsidR="000A73A9">
                    <w:rPr>
                      <w:rFonts w:cs="Arial"/>
                    </w:rPr>
                    <w:t>id-year and year-end performance reviews</w:t>
                  </w:r>
                </w:p>
              </w:tc>
            </w:tr>
            <w:tr w:rsidR="007A40BF" w14:paraId="2547CC94" w14:textId="77777777" w:rsidTr="006B719C">
              <w:tc>
                <w:tcPr>
                  <w:tcW w:w="7645" w:type="dxa"/>
                </w:tcPr>
                <w:p w14:paraId="040E0307" w14:textId="77777777" w:rsidR="00AF7778" w:rsidRDefault="00AF7778" w:rsidP="00C46472">
                  <w:pPr>
                    <w:rPr>
                      <w:b/>
                    </w:rPr>
                  </w:pPr>
                </w:p>
                <w:p w14:paraId="2896D7FF" w14:textId="77777777" w:rsidR="007A40BF" w:rsidRPr="00870A47" w:rsidRDefault="00870A47" w:rsidP="00C46472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Master Data Coordinator </w:t>
                  </w:r>
                </w:p>
                <w:p w14:paraId="3DE90ACF" w14:textId="77777777" w:rsidR="007A40BF" w:rsidRDefault="00870A47" w:rsidP="00C46472">
                  <w:r>
                    <w:t>Suncor Energy Inc</w:t>
                  </w:r>
                  <w:r w:rsidR="007A40BF">
                    <w:t xml:space="preserve"> </w:t>
                  </w:r>
                </w:p>
              </w:tc>
              <w:tc>
                <w:tcPr>
                  <w:tcW w:w="3140" w:type="dxa"/>
                </w:tcPr>
                <w:p w14:paraId="30507161" w14:textId="77777777" w:rsidR="00AF7778" w:rsidRDefault="00AF7778" w:rsidP="00C46472">
                  <w:pPr>
                    <w:jc w:val="right"/>
                    <w:rPr>
                      <w:b/>
                    </w:rPr>
                  </w:pPr>
                </w:p>
                <w:p w14:paraId="191A6956" w14:textId="77777777" w:rsidR="007A40BF" w:rsidRPr="00AE0D26" w:rsidRDefault="00870A47" w:rsidP="00C46472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Mar 2011 – Apr 2013</w:t>
                  </w:r>
                </w:p>
              </w:tc>
            </w:tr>
            <w:tr w:rsidR="007A40BF" w14:paraId="1B4A3F19" w14:textId="77777777" w:rsidTr="006B719C">
              <w:tc>
                <w:tcPr>
                  <w:tcW w:w="10785" w:type="dxa"/>
                  <w:gridSpan w:val="2"/>
                </w:tcPr>
                <w:p w14:paraId="4E80166B" w14:textId="77777777" w:rsidR="007A40BF" w:rsidRDefault="00870A47" w:rsidP="00C46472">
                  <w:r>
                    <w:t>Worked collaboratively with senior management to create, update and streamline process and communicate and train team members on Suncor process and expectations.</w:t>
                  </w:r>
                </w:p>
                <w:p w14:paraId="22E8D9BE" w14:textId="77777777" w:rsidR="00870A47" w:rsidRDefault="00870A47" w:rsidP="00870A47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Coordinated and </w:t>
                  </w:r>
                  <w:r w:rsidR="007E3284">
                    <w:rPr>
                      <w:rFonts w:cs="Arial"/>
                    </w:rPr>
                    <w:t>assessed ve</w:t>
                  </w:r>
                  <w:r>
                    <w:rPr>
                      <w:rFonts w:cs="Arial"/>
                    </w:rPr>
                    <w:t xml:space="preserve">ndor </w:t>
                  </w:r>
                  <w:r w:rsidR="007523FB">
                    <w:rPr>
                      <w:rFonts w:cs="Arial"/>
                    </w:rPr>
                    <w:t>a</w:t>
                  </w:r>
                  <w:r w:rsidR="007E3284">
                    <w:rPr>
                      <w:rFonts w:cs="Arial"/>
                    </w:rPr>
                    <w:t>dmin</w:t>
                  </w:r>
                  <w:r>
                    <w:rPr>
                      <w:rFonts w:cs="Arial"/>
                    </w:rPr>
                    <w:t xml:space="preserve"> activities across all business lines, leading to user friendly documents and an increase in turnaround from three to one business days</w:t>
                  </w:r>
                </w:p>
                <w:p w14:paraId="59F623D1" w14:textId="77777777" w:rsidR="00870A47" w:rsidRDefault="00870A47" w:rsidP="00870A47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Developed and executed documented process and regulations to streamline turnaround and create transparency for the business units.</w:t>
                  </w:r>
                </w:p>
                <w:p w14:paraId="52C8E1F1" w14:textId="77777777" w:rsidR="00870A47" w:rsidRDefault="00870A47" w:rsidP="00870A47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Collaborated with senior management to determine best possible solutions, while maintaining governance mandated regulations</w:t>
                  </w:r>
                </w:p>
                <w:p w14:paraId="7F90AC4B" w14:textId="77777777" w:rsidR="00870A47" w:rsidRDefault="00870A47" w:rsidP="00870A47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Established and cultivated relationships with key players in the business units to establish trust and suppo</w:t>
                  </w:r>
                  <w:r w:rsidR="007E3284">
                    <w:rPr>
                      <w:rFonts w:cs="Arial"/>
                    </w:rPr>
                    <w:t>rt for the vendor admin</w:t>
                  </w:r>
                  <w:r>
                    <w:rPr>
                      <w:rFonts w:cs="Arial"/>
                    </w:rPr>
                    <w:t xml:space="preserve"> process</w:t>
                  </w:r>
                </w:p>
                <w:p w14:paraId="6C2EBFF7" w14:textId="77777777" w:rsidR="00870A47" w:rsidRDefault="001639C1" w:rsidP="00870A47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Served as liaison between ma</w:t>
                  </w:r>
                  <w:r w:rsidR="00870A47">
                    <w:rPr>
                      <w:rFonts w:cs="Arial"/>
                    </w:rPr>
                    <w:t xml:space="preserve">ster </w:t>
                  </w:r>
                  <w:r>
                    <w:rPr>
                      <w:rFonts w:cs="Arial"/>
                    </w:rPr>
                    <w:t>d</w:t>
                  </w:r>
                  <w:r w:rsidR="00870A47">
                    <w:rPr>
                      <w:rFonts w:cs="Arial"/>
                    </w:rPr>
                    <w:t xml:space="preserve">ata </w:t>
                  </w:r>
                  <w:r>
                    <w:rPr>
                      <w:rFonts w:cs="Arial"/>
                    </w:rPr>
                    <w:t>s</w:t>
                  </w:r>
                  <w:r w:rsidR="00870A47">
                    <w:rPr>
                      <w:rFonts w:cs="Arial"/>
                    </w:rPr>
                    <w:t xml:space="preserve">hared </w:t>
                  </w:r>
                  <w:r>
                    <w:rPr>
                      <w:rFonts w:cs="Arial"/>
                    </w:rPr>
                    <w:t>s</w:t>
                  </w:r>
                  <w:r w:rsidR="00870A47">
                    <w:rPr>
                      <w:rFonts w:cs="Arial"/>
                    </w:rPr>
                    <w:t xml:space="preserve">ervices, </w:t>
                  </w:r>
                  <w:r>
                    <w:rPr>
                      <w:rFonts w:cs="Arial"/>
                    </w:rPr>
                    <w:t>s</w:t>
                  </w:r>
                  <w:r w:rsidR="00870A47">
                    <w:rPr>
                      <w:rFonts w:cs="Arial"/>
                    </w:rPr>
                    <w:t xml:space="preserve">upply </w:t>
                  </w:r>
                  <w:r>
                    <w:rPr>
                      <w:rFonts w:cs="Arial"/>
                    </w:rPr>
                    <w:t>c</w:t>
                  </w:r>
                  <w:r w:rsidR="00870A47">
                    <w:rPr>
                      <w:rFonts w:cs="Arial"/>
                    </w:rPr>
                    <w:t>hain and the ERP project</w:t>
                  </w:r>
                </w:p>
                <w:p w14:paraId="58875759" w14:textId="77777777" w:rsidR="00870A47" w:rsidRDefault="00870A47" w:rsidP="00870A47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Worked with Ame</w:t>
                  </w:r>
                  <w:r w:rsidR="001639C1">
                    <w:rPr>
                      <w:rFonts w:cs="Arial"/>
                    </w:rPr>
                    <w:t>rican tax departments to train s</w:t>
                  </w:r>
                  <w:r>
                    <w:rPr>
                      <w:rFonts w:cs="Arial"/>
                    </w:rPr>
                    <w:t xml:space="preserve">upply </w:t>
                  </w:r>
                  <w:r w:rsidR="001639C1">
                    <w:rPr>
                      <w:rFonts w:cs="Arial"/>
                    </w:rPr>
                    <w:t>c</w:t>
                  </w:r>
                  <w:r>
                    <w:rPr>
                      <w:rFonts w:cs="Arial"/>
                    </w:rPr>
                    <w:t>hain on tax implications and provided support</w:t>
                  </w:r>
                </w:p>
                <w:p w14:paraId="5B2ECB78" w14:textId="77777777" w:rsidR="00870A47" w:rsidRDefault="001639C1" w:rsidP="00870A47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Analyzed, cleansed and merged l</w:t>
                  </w:r>
                  <w:r w:rsidR="00870A47">
                    <w:rPr>
                      <w:rFonts w:cs="Arial"/>
                    </w:rPr>
                    <w:t>egacy Petro-Canada`s vendor data</w:t>
                  </w:r>
                </w:p>
                <w:p w14:paraId="2D40A824" w14:textId="77777777" w:rsidR="00870A47" w:rsidRDefault="001639C1" w:rsidP="00870A47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Provided training to the i</w:t>
                  </w:r>
                  <w:r w:rsidR="00870A47">
                    <w:rPr>
                      <w:rFonts w:cs="Arial"/>
                    </w:rPr>
                    <w:t xml:space="preserve">nternational, </w:t>
                  </w:r>
                  <w:r>
                    <w:rPr>
                      <w:rFonts w:cs="Arial"/>
                    </w:rPr>
                    <w:t>o</w:t>
                  </w:r>
                  <w:r w:rsidR="00870A47">
                    <w:rPr>
                      <w:rFonts w:cs="Arial"/>
                    </w:rPr>
                    <w:t xml:space="preserve">ffshore and </w:t>
                  </w:r>
                  <w:r>
                    <w:rPr>
                      <w:rFonts w:cs="Arial"/>
                    </w:rPr>
                    <w:t>c</w:t>
                  </w:r>
                  <w:r w:rsidR="00870A47">
                    <w:rPr>
                      <w:rFonts w:cs="Arial"/>
                    </w:rPr>
                    <w:t>redit groups on process and procedures</w:t>
                  </w:r>
                </w:p>
                <w:p w14:paraId="247F35FC" w14:textId="77777777" w:rsidR="007A40BF" w:rsidRPr="00870A47" w:rsidRDefault="00870A47" w:rsidP="00870A47">
                  <w:pPr>
                    <w:pStyle w:val="ListParagraph"/>
                    <w:numPr>
                      <w:ilvl w:val="0"/>
                      <w:numId w:val="3"/>
                    </w:numPr>
                  </w:pPr>
                  <w:r w:rsidRPr="00870A47">
                    <w:rPr>
                      <w:rFonts w:cs="Arial"/>
                    </w:rPr>
                    <w:t xml:space="preserve">Created a training course on </w:t>
                  </w:r>
                  <w:r w:rsidR="001639C1">
                    <w:rPr>
                      <w:rFonts w:cs="Arial"/>
                    </w:rPr>
                    <w:t>m</w:t>
                  </w:r>
                  <w:r w:rsidRPr="00870A47">
                    <w:rPr>
                      <w:rFonts w:cs="Arial"/>
                    </w:rPr>
                    <w:t xml:space="preserve">aster </w:t>
                  </w:r>
                  <w:r w:rsidR="001639C1">
                    <w:rPr>
                      <w:rFonts w:cs="Arial"/>
                    </w:rPr>
                    <w:t>d</w:t>
                  </w:r>
                  <w:r w:rsidRPr="00870A47">
                    <w:rPr>
                      <w:rFonts w:cs="Arial"/>
                    </w:rPr>
                    <w:t xml:space="preserve">ata policy and procedures to be used for </w:t>
                  </w:r>
                  <w:r w:rsidR="001639C1">
                    <w:rPr>
                      <w:rFonts w:cs="Arial"/>
                    </w:rPr>
                    <w:t>s</w:t>
                  </w:r>
                  <w:r w:rsidRPr="00870A47">
                    <w:rPr>
                      <w:rFonts w:cs="Arial"/>
                    </w:rPr>
                    <w:t>upp</w:t>
                  </w:r>
                  <w:r>
                    <w:rPr>
                      <w:rFonts w:cs="Arial"/>
                    </w:rPr>
                    <w:t xml:space="preserve">ly </w:t>
                  </w:r>
                  <w:r w:rsidR="001639C1">
                    <w:rPr>
                      <w:rFonts w:cs="Arial"/>
                    </w:rPr>
                    <w:t>c</w:t>
                  </w:r>
                  <w:r>
                    <w:rPr>
                      <w:rFonts w:cs="Arial"/>
                    </w:rPr>
                    <w:t>hain training and reference</w:t>
                  </w:r>
                </w:p>
                <w:p w14:paraId="3F46D445" w14:textId="77777777" w:rsidR="00870A47" w:rsidRDefault="00870A47" w:rsidP="00870A47"/>
              </w:tc>
            </w:tr>
            <w:tr w:rsidR="007A40BF" w14:paraId="609CC7E8" w14:textId="77777777" w:rsidTr="006B719C">
              <w:tc>
                <w:tcPr>
                  <w:tcW w:w="7645" w:type="dxa"/>
                </w:tcPr>
                <w:p w14:paraId="0A63685E" w14:textId="77777777" w:rsidR="004E3828" w:rsidRDefault="004E3828" w:rsidP="00C46472">
                  <w:pPr>
                    <w:rPr>
                      <w:b/>
                    </w:rPr>
                  </w:pPr>
                </w:p>
                <w:p w14:paraId="22A7A02A" w14:textId="77777777" w:rsidR="007A40BF" w:rsidRPr="00870A47" w:rsidRDefault="007A40BF" w:rsidP="00C46472">
                  <w:pPr>
                    <w:rPr>
                      <w:b/>
                    </w:rPr>
                  </w:pPr>
                  <w:r w:rsidRPr="00870A47">
                    <w:rPr>
                      <w:b/>
                    </w:rPr>
                    <w:t xml:space="preserve">Master Data </w:t>
                  </w:r>
                  <w:r w:rsidR="00870A47">
                    <w:rPr>
                      <w:b/>
                    </w:rPr>
                    <w:t xml:space="preserve">Administrator </w:t>
                  </w:r>
                </w:p>
                <w:p w14:paraId="13B81FB6" w14:textId="77777777" w:rsidR="007A40BF" w:rsidRDefault="00870A47" w:rsidP="00C46472">
                  <w:r>
                    <w:lastRenderedPageBreak/>
                    <w:t>Suncor Energy Inc</w:t>
                  </w:r>
                </w:p>
              </w:tc>
              <w:tc>
                <w:tcPr>
                  <w:tcW w:w="3140" w:type="dxa"/>
                </w:tcPr>
                <w:p w14:paraId="19A5424A" w14:textId="77777777" w:rsidR="00121373" w:rsidRDefault="00121373" w:rsidP="00C46472">
                  <w:pPr>
                    <w:jc w:val="right"/>
                    <w:rPr>
                      <w:b/>
                    </w:rPr>
                  </w:pPr>
                </w:p>
                <w:p w14:paraId="73ECDB0F" w14:textId="77777777" w:rsidR="007A40BF" w:rsidRPr="002B39F7" w:rsidRDefault="00870A47" w:rsidP="00C46472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Oct 2007 – Feb 2011</w:t>
                  </w:r>
                </w:p>
              </w:tc>
            </w:tr>
            <w:tr w:rsidR="007A40BF" w14:paraId="33597E26" w14:textId="77777777" w:rsidTr="006B719C">
              <w:tc>
                <w:tcPr>
                  <w:tcW w:w="10785" w:type="dxa"/>
                  <w:gridSpan w:val="2"/>
                </w:tcPr>
                <w:p w14:paraId="79ADFA0D" w14:textId="77777777" w:rsidR="007A40BF" w:rsidRDefault="00870A47" w:rsidP="00C46472">
                  <w:r>
                    <w:t xml:space="preserve">Independently managed and problem solved the vendor administration inbox while becoming subject matter expert and creating relationships with supply chain management. </w:t>
                  </w:r>
                </w:p>
                <w:p w14:paraId="225EBEB5" w14:textId="77777777" w:rsidR="00870A47" w:rsidRDefault="00E61B7E" w:rsidP="00870A47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cs="Arial"/>
                    </w:rPr>
                  </w:pPr>
                  <w:r>
                    <w:t>Monitored v</w:t>
                  </w:r>
                  <w:r w:rsidR="00870A47">
                    <w:t xml:space="preserve">endor </w:t>
                  </w:r>
                  <w:r>
                    <w:t>a</w:t>
                  </w:r>
                  <w:r w:rsidR="00870A47">
                    <w:t xml:space="preserve">dministration mailbox </w:t>
                  </w:r>
                  <w:r w:rsidR="007E3284">
                    <w:t>and created/maintained master records</w:t>
                  </w:r>
                </w:p>
                <w:p w14:paraId="27C6F481" w14:textId="77777777" w:rsidR="00870A47" w:rsidRDefault="007E3284" w:rsidP="00870A47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cs="Arial"/>
                    </w:rPr>
                  </w:pPr>
                  <w:r>
                    <w:t>Managed, p</w:t>
                  </w:r>
                  <w:r w:rsidR="00870A47">
                    <w:t xml:space="preserve">rioritized </w:t>
                  </w:r>
                  <w:r>
                    <w:t>and analyzed requests</w:t>
                  </w:r>
                </w:p>
                <w:p w14:paraId="169ECF09" w14:textId="77777777" w:rsidR="00870A47" w:rsidRDefault="00870A47" w:rsidP="00870A47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cs="Arial"/>
                    </w:rPr>
                  </w:pPr>
                  <w:r>
                    <w:t>Engaged requestors, customers and management as required ensuring complete and accurate data management</w:t>
                  </w:r>
                </w:p>
                <w:p w14:paraId="65793B66" w14:textId="77777777" w:rsidR="00870A47" w:rsidRDefault="00870A47" w:rsidP="00870A47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cs="Arial"/>
                    </w:rPr>
                  </w:pPr>
                  <w:r>
                    <w:t xml:space="preserve">Aided in basic education on master </w:t>
                  </w:r>
                  <w:r w:rsidR="007E3284">
                    <w:t xml:space="preserve">data </w:t>
                  </w:r>
                  <w:r>
                    <w:t>design and process to customers and co-workers</w:t>
                  </w:r>
                </w:p>
                <w:p w14:paraId="76E89B8E" w14:textId="77777777" w:rsidR="00870A47" w:rsidRDefault="00870A47" w:rsidP="00870A47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cs="Arial"/>
                    </w:rPr>
                  </w:pPr>
                  <w:r>
                    <w:t>Verified accuracy, completeness and consistency of master record creation/maintenance requests</w:t>
                  </w:r>
                </w:p>
                <w:p w14:paraId="54A49F2E" w14:textId="77777777" w:rsidR="00870A47" w:rsidRDefault="00870A47" w:rsidP="00870A47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cs="Arial"/>
                    </w:rPr>
                  </w:pPr>
                  <w:r>
                    <w:t>Recommended changes to system and/or process as part of continuous improvement</w:t>
                  </w:r>
                </w:p>
                <w:p w14:paraId="4A7B86A5" w14:textId="77777777" w:rsidR="007A40BF" w:rsidRDefault="00870A47" w:rsidP="0048444D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cs="Arial"/>
                    </w:rPr>
                  </w:pPr>
                  <w:r>
                    <w:t>Ensured adherence to departmental procedures and provided requested documents to external auditors</w:t>
                  </w:r>
                </w:p>
                <w:p w14:paraId="7FE94719" w14:textId="77777777" w:rsidR="0048444D" w:rsidRPr="0048444D" w:rsidRDefault="0048444D" w:rsidP="0048444D">
                  <w:pPr>
                    <w:widowControl w:val="0"/>
                    <w:autoSpaceDE w:val="0"/>
                    <w:autoSpaceDN w:val="0"/>
                    <w:adjustRightInd w:val="0"/>
                    <w:ind w:left="720"/>
                    <w:rPr>
                      <w:rFonts w:cs="Arial"/>
                    </w:rPr>
                  </w:pPr>
                </w:p>
              </w:tc>
            </w:tr>
          </w:tbl>
          <w:p w14:paraId="0B493938" w14:textId="77777777" w:rsidR="00C261E1" w:rsidRDefault="00C261E1"/>
        </w:tc>
      </w:tr>
      <w:tr w:rsidR="00C261E1" w14:paraId="2A3599B9" w14:textId="77777777" w:rsidTr="00D00193">
        <w:trPr>
          <w:trHeight w:val="386"/>
        </w:trPr>
        <w:tc>
          <w:tcPr>
            <w:tcW w:w="11016" w:type="dxa"/>
            <w:vAlign w:val="center"/>
          </w:tcPr>
          <w:p w14:paraId="091CA012" w14:textId="77777777" w:rsidR="00C261E1" w:rsidRDefault="00870A47" w:rsidP="009645A2">
            <w:r>
              <w:lastRenderedPageBreak/>
              <w:t>PROFESSIONAL DEVELOPMENT AND AWARDS</w:t>
            </w:r>
          </w:p>
        </w:tc>
      </w:tr>
      <w:tr w:rsidR="00C261E1" w14:paraId="6F902BBE" w14:textId="77777777" w:rsidTr="00D00193">
        <w:trPr>
          <w:trHeight w:val="1796"/>
        </w:trPr>
        <w:tc>
          <w:tcPr>
            <w:tcW w:w="11016" w:type="dxa"/>
          </w:tcPr>
          <w:p w14:paraId="6557171C" w14:textId="77777777" w:rsidR="009645A2" w:rsidRDefault="009645A2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89"/>
              <w:gridCol w:w="2395"/>
            </w:tblGrid>
            <w:tr w:rsidR="00870A47" w14:paraId="07CA4FA5" w14:textId="77777777" w:rsidTr="009645A2">
              <w:trPr>
                <w:trHeight w:val="1661"/>
              </w:trPr>
              <w:tc>
                <w:tcPr>
                  <w:tcW w:w="8365" w:type="dxa"/>
                </w:tcPr>
                <w:p w14:paraId="591E8342" w14:textId="77777777" w:rsidR="00870A47" w:rsidRDefault="00870A47" w:rsidP="00C46472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How to Gather and Document User Requirements Certificate</w:t>
                  </w:r>
                </w:p>
                <w:p w14:paraId="029E5F03" w14:textId="77777777" w:rsidR="00870A47" w:rsidRDefault="00870A47" w:rsidP="00870A47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Taking the Stage</w:t>
                  </w:r>
                </w:p>
                <w:p w14:paraId="10AF9603" w14:textId="77777777" w:rsidR="00870A47" w:rsidRDefault="00870A47" w:rsidP="00870A47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Conflict Resolution</w:t>
                  </w:r>
                </w:p>
                <w:p w14:paraId="3B1AB31B" w14:textId="77777777" w:rsidR="00870A47" w:rsidRDefault="00870A47" w:rsidP="00870A47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The Covey Course – Seven Habits of Highly Effective People</w:t>
                  </w:r>
                </w:p>
                <w:p w14:paraId="0A55DE44" w14:textId="77777777" w:rsidR="00870A47" w:rsidRDefault="00870A47" w:rsidP="00870A47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Awarded Suncor’s Extra Effort Award - $5000.00 monetary value</w:t>
                  </w:r>
                </w:p>
                <w:p w14:paraId="1B3C86CF" w14:textId="77777777" w:rsidR="00870A47" w:rsidRDefault="00870A47" w:rsidP="00870A47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Awarded Suncor’s Extra Effort Award - $5000.00 monetary value</w:t>
                  </w:r>
                </w:p>
              </w:tc>
              <w:tc>
                <w:tcPr>
                  <w:tcW w:w="2420" w:type="dxa"/>
                </w:tcPr>
                <w:p w14:paraId="7C0C7E33" w14:textId="77777777" w:rsidR="00870A47" w:rsidRDefault="00870A47" w:rsidP="00870A47">
                  <w:pPr>
                    <w:ind w:left="360"/>
                    <w:jc w:val="right"/>
                  </w:pPr>
                  <w:r>
                    <w:t>March 2014</w:t>
                  </w:r>
                </w:p>
                <w:p w14:paraId="065263EA" w14:textId="77777777" w:rsidR="00870A47" w:rsidRDefault="00870A47" w:rsidP="00870A47">
                  <w:pPr>
                    <w:ind w:left="360"/>
                    <w:jc w:val="right"/>
                  </w:pPr>
                  <w:r>
                    <w:t>May 2013</w:t>
                  </w:r>
                </w:p>
                <w:p w14:paraId="21CFC560" w14:textId="77777777" w:rsidR="00870A47" w:rsidRDefault="00870A47" w:rsidP="00870A47">
                  <w:pPr>
                    <w:ind w:left="360"/>
                    <w:jc w:val="right"/>
                  </w:pPr>
                  <w:r>
                    <w:t>February 2013</w:t>
                  </w:r>
                </w:p>
                <w:p w14:paraId="3AD3C4A6" w14:textId="77777777" w:rsidR="00870A47" w:rsidRDefault="00870A47" w:rsidP="00870A47">
                  <w:pPr>
                    <w:ind w:left="360"/>
                    <w:jc w:val="right"/>
                  </w:pPr>
                  <w:r>
                    <w:t>April 2012</w:t>
                  </w:r>
                </w:p>
                <w:p w14:paraId="692BE6CC" w14:textId="77777777" w:rsidR="00870A47" w:rsidRDefault="00870A47" w:rsidP="00870A47">
                  <w:pPr>
                    <w:ind w:left="360"/>
                    <w:jc w:val="right"/>
                  </w:pPr>
                  <w:r>
                    <w:t>December 2011</w:t>
                  </w:r>
                </w:p>
                <w:p w14:paraId="54421FC9" w14:textId="77777777" w:rsidR="00870A47" w:rsidRDefault="00B040CC" w:rsidP="00870A47">
                  <w:pPr>
                    <w:ind w:left="360"/>
                    <w:jc w:val="right"/>
                  </w:pPr>
                  <w:r>
                    <w:t>September</w:t>
                  </w:r>
                  <w:r w:rsidR="00870A47">
                    <w:t xml:space="preserve"> 2009</w:t>
                  </w:r>
                </w:p>
              </w:tc>
            </w:tr>
          </w:tbl>
          <w:p w14:paraId="775E1673" w14:textId="77777777" w:rsidR="00C261E1" w:rsidRDefault="00C261E1" w:rsidP="00870A47"/>
        </w:tc>
      </w:tr>
    </w:tbl>
    <w:p w14:paraId="08EAFC82" w14:textId="77777777" w:rsidR="00C261E1" w:rsidRDefault="00C261E1"/>
    <w:sectPr w:rsidR="00C261E1" w:rsidSect="00C261E1">
      <w:pgSz w:w="12240" w:h="15840"/>
      <w:pgMar w:top="720" w:right="720" w:bottom="720" w:left="720" w:header="720" w:footer="720" w:gutter="0"/>
      <w:pgBorders w:offsetFrom="page">
        <w:bottom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35121" w14:textId="77777777" w:rsidR="0019441F" w:rsidRDefault="0019441F" w:rsidP="00D00193">
      <w:pPr>
        <w:spacing w:after="0" w:line="240" w:lineRule="auto"/>
      </w:pPr>
      <w:r>
        <w:separator/>
      </w:r>
    </w:p>
  </w:endnote>
  <w:endnote w:type="continuationSeparator" w:id="0">
    <w:p w14:paraId="4ABF8817" w14:textId="77777777" w:rsidR="0019441F" w:rsidRDefault="0019441F" w:rsidP="00D0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05CC7B" w14:textId="77777777" w:rsidR="0019441F" w:rsidRDefault="0019441F" w:rsidP="00D00193">
      <w:pPr>
        <w:spacing w:after="0" w:line="240" w:lineRule="auto"/>
      </w:pPr>
      <w:r>
        <w:separator/>
      </w:r>
    </w:p>
  </w:footnote>
  <w:footnote w:type="continuationSeparator" w:id="0">
    <w:p w14:paraId="23BC83DE" w14:textId="77777777" w:rsidR="0019441F" w:rsidRDefault="0019441F" w:rsidP="00D00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47308"/>
    <w:multiLevelType w:val="hybridMultilevel"/>
    <w:tmpl w:val="AB5EBC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521AF"/>
    <w:multiLevelType w:val="hybridMultilevel"/>
    <w:tmpl w:val="1F962C12"/>
    <w:lvl w:ilvl="0" w:tplc="9A3A3236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  <w:sz w:val="18"/>
      </w:rPr>
    </w:lvl>
    <w:lvl w:ilvl="1" w:tplc="9A8EAB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C4A57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50D7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660A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49EAEF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A865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4C14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9482AD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C2518"/>
    <w:multiLevelType w:val="hybridMultilevel"/>
    <w:tmpl w:val="A54600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B5AA9"/>
    <w:multiLevelType w:val="hybridMultilevel"/>
    <w:tmpl w:val="A24E00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A5C77"/>
    <w:multiLevelType w:val="hybridMultilevel"/>
    <w:tmpl w:val="FFA295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4346A"/>
    <w:multiLevelType w:val="hybridMultilevel"/>
    <w:tmpl w:val="103E8D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0063E"/>
    <w:multiLevelType w:val="hybridMultilevel"/>
    <w:tmpl w:val="D04A2A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172F4"/>
    <w:multiLevelType w:val="hybridMultilevel"/>
    <w:tmpl w:val="B1A6A6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D685B"/>
    <w:multiLevelType w:val="hybridMultilevel"/>
    <w:tmpl w:val="F1C0F6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E1"/>
    <w:rsid w:val="00056BB9"/>
    <w:rsid w:val="000621B1"/>
    <w:rsid w:val="00080ECC"/>
    <w:rsid w:val="000A73A9"/>
    <w:rsid w:val="000C1B2E"/>
    <w:rsid w:val="00121373"/>
    <w:rsid w:val="001639C1"/>
    <w:rsid w:val="00165416"/>
    <w:rsid w:val="0019441F"/>
    <w:rsid w:val="002B39F7"/>
    <w:rsid w:val="002D26DD"/>
    <w:rsid w:val="003E6DAB"/>
    <w:rsid w:val="00471AAA"/>
    <w:rsid w:val="0048444D"/>
    <w:rsid w:val="004E3828"/>
    <w:rsid w:val="00517C7B"/>
    <w:rsid w:val="00593DED"/>
    <w:rsid w:val="005E05CE"/>
    <w:rsid w:val="006011FC"/>
    <w:rsid w:val="00693EB6"/>
    <w:rsid w:val="006B419D"/>
    <w:rsid w:val="006B719C"/>
    <w:rsid w:val="006E4734"/>
    <w:rsid w:val="00737185"/>
    <w:rsid w:val="007523FB"/>
    <w:rsid w:val="007A40BF"/>
    <w:rsid w:val="007A5F08"/>
    <w:rsid w:val="007B251E"/>
    <w:rsid w:val="007D56C2"/>
    <w:rsid w:val="007E3284"/>
    <w:rsid w:val="00870A47"/>
    <w:rsid w:val="0089247C"/>
    <w:rsid w:val="009645A2"/>
    <w:rsid w:val="009F6E19"/>
    <w:rsid w:val="00A94E90"/>
    <w:rsid w:val="00AE0D26"/>
    <w:rsid w:val="00AF7778"/>
    <w:rsid w:val="00B040CC"/>
    <w:rsid w:val="00B5566B"/>
    <w:rsid w:val="00BD2CCB"/>
    <w:rsid w:val="00BE0DB5"/>
    <w:rsid w:val="00C261E1"/>
    <w:rsid w:val="00C26916"/>
    <w:rsid w:val="00D00193"/>
    <w:rsid w:val="00D35BA2"/>
    <w:rsid w:val="00D67E5E"/>
    <w:rsid w:val="00E57371"/>
    <w:rsid w:val="00E61B7E"/>
    <w:rsid w:val="00F61098"/>
    <w:rsid w:val="00FA7777"/>
    <w:rsid w:val="00FE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B99A1"/>
  <w15:docId w15:val="{AF28E5C2-B3ED-4117-9E53-3FEC4DA3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6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7B251E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7B25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719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0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193"/>
  </w:style>
  <w:style w:type="paragraph" w:styleId="Footer">
    <w:name w:val="footer"/>
    <w:basedOn w:val="Normal"/>
    <w:link w:val="FooterChar"/>
    <w:uiPriority w:val="99"/>
    <w:unhideWhenUsed/>
    <w:rsid w:val="00D00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193"/>
  </w:style>
  <w:style w:type="paragraph" w:styleId="BalloonText">
    <w:name w:val="Balloon Text"/>
    <w:basedOn w:val="Normal"/>
    <w:link w:val="BalloonTextChar"/>
    <w:uiPriority w:val="99"/>
    <w:semiHidden/>
    <w:unhideWhenUsed/>
    <w:rsid w:val="007E3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28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A7777"/>
    <w:rPr>
      <w:color w:val="800080" w:themeColor="followedHyperlink"/>
      <w:u w:val="single"/>
    </w:rPr>
  </w:style>
  <w:style w:type="character" w:customStyle="1" w:styleId="vanity-namedomain">
    <w:name w:val="vanity-name__domain"/>
    <w:basedOn w:val="DefaultParagraphFont"/>
    <w:rsid w:val="00056BB9"/>
  </w:style>
  <w:style w:type="character" w:customStyle="1" w:styleId="vanity-namedisplay-name">
    <w:name w:val="vanity-name__display-name"/>
    <w:basedOn w:val="DefaultParagraphFont"/>
    <w:rsid w:val="00056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nlengsfel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Suncor Energy Inc.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Aasen, Kimberly</dc:creator>
  <cp:lastModifiedBy>Carla Cook</cp:lastModifiedBy>
  <cp:revision>2</cp:revision>
  <cp:lastPrinted>2020-02-25T15:12:00Z</cp:lastPrinted>
  <dcterms:created xsi:type="dcterms:W3CDTF">2020-10-20T00:00:00Z</dcterms:created>
  <dcterms:modified xsi:type="dcterms:W3CDTF">2020-10-20T00:00:00Z</dcterms:modified>
</cp:coreProperties>
</file>