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FD1C1" w14:textId="6F2680FD" w:rsidR="00ED793D" w:rsidRDefault="00ED793D" w:rsidP="00ED793D">
      <w:pPr>
        <w:pStyle w:val="Heading1"/>
      </w:pPr>
      <w:r w:rsidRPr="00ED793D">
        <w:t>Q</w:t>
      </w:r>
      <w:r>
        <w:t>ualification Profile</w:t>
      </w:r>
    </w:p>
    <w:p w14:paraId="15A797A5" w14:textId="79AE8BE9" w:rsidR="002F3D4B" w:rsidRPr="002F3D4B" w:rsidRDefault="002F3D4B" w:rsidP="00ED793D">
      <w:pPr>
        <w:pStyle w:val="Heading1"/>
        <w:rPr>
          <w:b w:val="0"/>
          <w:smallCaps w:val="0"/>
          <w:sz w:val="22"/>
          <w:u w:val="none"/>
          <w:lang w:val="en-GB"/>
        </w:rPr>
      </w:pPr>
      <w:r w:rsidRPr="002F3D4B">
        <w:rPr>
          <w:b w:val="0"/>
          <w:smallCaps w:val="0"/>
          <w:sz w:val="22"/>
          <w:u w:val="none"/>
          <w:lang w:val="en-GB"/>
        </w:rPr>
        <w:t>More than sixteen years of experience in IT industry</w:t>
      </w:r>
    </w:p>
    <w:p w14:paraId="4EC0AA08" w14:textId="53B68F6C" w:rsidR="002F3D4B" w:rsidRDefault="00ED793D" w:rsidP="002F3D4B">
      <w:pPr>
        <w:rPr>
          <w:sz w:val="22"/>
          <w:lang w:val="en-GB"/>
        </w:rPr>
      </w:pPr>
      <w:r w:rsidRPr="00ED793D">
        <w:rPr>
          <w:sz w:val="22"/>
          <w:lang w:val="en-GB"/>
        </w:rPr>
        <w:t>Areas of expertise:  Business Analyst, Program Management Analyst, Project Coordinator, Corporate Trainer, and IT Deskside Support. Throughout a versatile career path, consistently received praise for outstanding customer relations, ability to work effectively under stressful circumstances, grasp concepts easily and adhere to organizational standards, processes and procedures.</w:t>
      </w:r>
    </w:p>
    <w:p w14:paraId="38BDF2AD" w14:textId="77777777" w:rsidR="00ED793D" w:rsidRPr="002F3D4B" w:rsidRDefault="00ED793D" w:rsidP="002F3D4B">
      <w:pPr>
        <w:rPr>
          <w:lang w:val="en-GB"/>
        </w:rPr>
      </w:pPr>
    </w:p>
    <w:p w14:paraId="5767F55B" w14:textId="5B7C349B" w:rsidR="00E504EF" w:rsidRPr="007B6D41" w:rsidRDefault="00717892" w:rsidP="002F3D4B">
      <w:pPr>
        <w:pStyle w:val="Heading1"/>
        <w:rPr>
          <w:rFonts w:ascii="BankGothic Md BT" w:hAnsi="BankGothic Md BT"/>
          <w:b w:val="0"/>
          <w:sz w:val="32"/>
          <w:szCs w:val="32"/>
        </w:rPr>
      </w:pPr>
      <w:r>
        <w:rPr>
          <w:rFonts w:eastAsia="Arial"/>
          <w:bCs/>
          <w:szCs w:val="28"/>
        </w:rPr>
        <w:t xml:space="preserve">Professional </w:t>
      </w:r>
      <w:r w:rsidR="50C3B33B" w:rsidRPr="50C3B33B">
        <w:rPr>
          <w:rFonts w:eastAsia="Arial"/>
          <w:bCs/>
          <w:szCs w:val="28"/>
        </w:rPr>
        <w:t>Experience</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564A7" w14:paraId="4CE68311" w14:textId="77777777" w:rsidTr="000564A7">
        <w:tc>
          <w:tcPr>
            <w:tcW w:w="5353" w:type="dxa"/>
            <w:vAlign w:val="center"/>
          </w:tcPr>
          <w:p w14:paraId="43BA98EF" w14:textId="33934551" w:rsidR="00D172BD" w:rsidRPr="000564A7" w:rsidRDefault="00ED793D" w:rsidP="00CA3EE0">
            <w:pPr>
              <w:widowControl w:val="0"/>
              <w:tabs>
                <w:tab w:val="left" w:pos="3600"/>
                <w:tab w:val="right" w:pos="9360"/>
              </w:tabs>
              <w:rPr>
                <w:b/>
                <w:sz w:val="24"/>
                <w:szCs w:val="24"/>
                <w:lang w:val="en-GB"/>
              </w:rPr>
            </w:pPr>
            <w:r w:rsidRPr="00ED793D">
              <w:rPr>
                <w:b/>
                <w:sz w:val="24"/>
                <w:szCs w:val="24"/>
                <w:lang w:val="en-GB"/>
              </w:rPr>
              <w:t>Alliance Pipeline Ltd</w:t>
            </w:r>
            <w:r>
              <w:rPr>
                <w:b/>
                <w:sz w:val="24"/>
                <w:szCs w:val="24"/>
                <w:lang w:val="en-GB"/>
              </w:rPr>
              <w:t>.</w:t>
            </w:r>
          </w:p>
        </w:tc>
        <w:tc>
          <w:tcPr>
            <w:tcW w:w="5647" w:type="dxa"/>
            <w:vAlign w:val="center"/>
          </w:tcPr>
          <w:p w14:paraId="16E3ABE0" w14:textId="2160AB40" w:rsidR="00D172BD" w:rsidRPr="000564A7" w:rsidRDefault="00ED793D" w:rsidP="00CA3EE0">
            <w:pPr>
              <w:spacing w:before="60" w:after="60"/>
              <w:jc w:val="right"/>
              <w:rPr>
                <w:b/>
                <w:sz w:val="24"/>
                <w:szCs w:val="24"/>
              </w:rPr>
            </w:pPr>
            <w:r w:rsidRPr="00ED793D">
              <w:rPr>
                <w:b/>
                <w:sz w:val="24"/>
                <w:szCs w:val="24"/>
              </w:rPr>
              <w:t>April 2014 to October 2014</w:t>
            </w:r>
          </w:p>
        </w:tc>
      </w:tr>
      <w:tr w:rsidR="00041031" w:rsidRPr="000564A7" w14:paraId="52653A64" w14:textId="77777777" w:rsidTr="00BA4F3F">
        <w:tc>
          <w:tcPr>
            <w:tcW w:w="11000" w:type="dxa"/>
            <w:gridSpan w:val="2"/>
          </w:tcPr>
          <w:p w14:paraId="46DBBD4B" w14:textId="1605BD8F" w:rsidR="00041031" w:rsidRPr="000564A7" w:rsidRDefault="00ED793D" w:rsidP="00CA3EE0">
            <w:pPr>
              <w:pStyle w:val="Heading41"/>
              <w:spacing w:before="60"/>
              <w:rPr>
                <w:sz w:val="22"/>
                <w:szCs w:val="22"/>
              </w:rPr>
            </w:pPr>
            <w:r w:rsidRPr="00ED793D">
              <w:rPr>
                <w:sz w:val="22"/>
                <w:szCs w:val="22"/>
              </w:rPr>
              <w:t>Business Analyst (Information Governance Program - IG)</w:t>
            </w:r>
          </w:p>
        </w:tc>
      </w:tr>
      <w:tr w:rsidR="00041031" w14:paraId="51FAE341" w14:textId="77777777" w:rsidTr="00BA4F3F">
        <w:tc>
          <w:tcPr>
            <w:tcW w:w="11000" w:type="dxa"/>
            <w:gridSpan w:val="2"/>
          </w:tcPr>
          <w:p w14:paraId="4116366C" w14:textId="77777777" w:rsidR="00ED793D" w:rsidRPr="00ED793D" w:rsidRDefault="00ED793D" w:rsidP="00ED793D">
            <w:pPr>
              <w:pStyle w:val="ListParagraph"/>
              <w:numPr>
                <w:ilvl w:val="0"/>
                <w:numId w:val="3"/>
              </w:numPr>
              <w:rPr>
                <w:sz w:val="22"/>
                <w:szCs w:val="22"/>
                <w:lang w:val="en-GB"/>
              </w:rPr>
            </w:pPr>
            <w:r w:rsidRPr="00ED793D">
              <w:rPr>
                <w:sz w:val="22"/>
                <w:szCs w:val="22"/>
                <w:lang w:val="en-GB"/>
              </w:rPr>
              <w:t>Gathered functional and business requirements through workshops to achieve a smooth transition from network drives to a SharePoint site.</w:t>
            </w:r>
          </w:p>
          <w:p w14:paraId="0C32B577" w14:textId="77777777" w:rsidR="00ED793D" w:rsidRPr="00ED793D" w:rsidRDefault="00ED793D" w:rsidP="00ED793D">
            <w:pPr>
              <w:pStyle w:val="ListParagraph"/>
              <w:numPr>
                <w:ilvl w:val="0"/>
                <w:numId w:val="3"/>
              </w:numPr>
              <w:rPr>
                <w:sz w:val="22"/>
                <w:szCs w:val="22"/>
                <w:lang w:val="en-GB"/>
              </w:rPr>
            </w:pPr>
            <w:r w:rsidRPr="00ED793D">
              <w:rPr>
                <w:sz w:val="22"/>
                <w:szCs w:val="22"/>
                <w:lang w:val="en-GB"/>
              </w:rPr>
              <w:t>Generated a straw model through Excel pivot tables, which provided a summary/evaluation to each department on their file saving and retrieval methods.</w:t>
            </w:r>
          </w:p>
          <w:p w14:paraId="106853C0" w14:textId="77777777" w:rsidR="00ED793D" w:rsidRPr="00ED793D" w:rsidRDefault="00ED793D" w:rsidP="00ED793D">
            <w:pPr>
              <w:pStyle w:val="ListParagraph"/>
              <w:numPr>
                <w:ilvl w:val="0"/>
                <w:numId w:val="3"/>
              </w:numPr>
              <w:rPr>
                <w:sz w:val="22"/>
                <w:szCs w:val="22"/>
                <w:lang w:val="en-GB"/>
              </w:rPr>
            </w:pPr>
            <w:r w:rsidRPr="00ED793D">
              <w:rPr>
                <w:sz w:val="22"/>
                <w:szCs w:val="22"/>
                <w:lang w:val="en-GB"/>
              </w:rPr>
              <w:t>Ensured best practices were consistent with the IG Program and were communicated and adhered to by all users and groups.</w:t>
            </w:r>
          </w:p>
          <w:p w14:paraId="1A54AE54" w14:textId="77777777" w:rsidR="00CA3EE0" w:rsidRDefault="00ED793D" w:rsidP="00ED793D">
            <w:pPr>
              <w:pStyle w:val="ListParagraph"/>
              <w:numPr>
                <w:ilvl w:val="0"/>
                <w:numId w:val="3"/>
              </w:numPr>
              <w:rPr>
                <w:sz w:val="22"/>
                <w:szCs w:val="22"/>
                <w:lang w:val="en-GB"/>
              </w:rPr>
            </w:pPr>
            <w:r w:rsidRPr="00ED793D">
              <w:rPr>
                <w:sz w:val="22"/>
                <w:szCs w:val="22"/>
                <w:lang w:val="en-GB"/>
              </w:rPr>
              <w:t>Worked with developers to ensure all business requirements were delivered</w:t>
            </w:r>
          </w:p>
          <w:p w14:paraId="65CDA465" w14:textId="52F0DB42" w:rsidR="00842982" w:rsidRPr="00ED793D" w:rsidRDefault="00842982" w:rsidP="00842982">
            <w:pPr>
              <w:pStyle w:val="ListParagraph"/>
              <w:ind w:left="360"/>
              <w:rPr>
                <w:sz w:val="22"/>
                <w:szCs w:val="22"/>
                <w:lang w:val="en-GB"/>
              </w:rPr>
            </w:pPr>
          </w:p>
        </w:tc>
      </w:tr>
    </w:tbl>
    <w:p w14:paraId="6CF3AF5A" w14:textId="77777777" w:rsidR="009013E4" w:rsidRPr="00961ACC" w:rsidRDefault="009013E4"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564A7" w14:paraId="36AAB514" w14:textId="77777777" w:rsidTr="00BA4F3F">
        <w:tc>
          <w:tcPr>
            <w:tcW w:w="6307" w:type="dxa"/>
          </w:tcPr>
          <w:p w14:paraId="06F1BA6E" w14:textId="77E4ECA6" w:rsidR="00A64F5A" w:rsidRPr="000564A7" w:rsidRDefault="00ED793D" w:rsidP="00E10A49">
            <w:pPr>
              <w:spacing w:before="60" w:after="60"/>
              <w:rPr>
                <w:b/>
                <w:sz w:val="24"/>
                <w:szCs w:val="24"/>
              </w:rPr>
            </w:pPr>
            <w:r w:rsidRPr="00ED793D">
              <w:rPr>
                <w:b/>
                <w:sz w:val="24"/>
                <w:szCs w:val="24"/>
              </w:rPr>
              <w:t>Canadian Pacific Railway</w:t>
            </w:r>
          </w:p>
        </w:tc>
        <w:tc>
          <w:tcPr>
            <w:tcW w:w="4693" w:type="dxa"/>
          </w:tcPr>
          <w:p w14:paraId="7AC8175E" w14:textId="6A0CD073" w:rsidR="00A64F5A" w:rsidRPr="000564A7" w:rsidRDefault="00ED793D" w:rsidP="00D172BD">
            <w:pPr>
              <w:spacing w:before="60" w:after="60"/>
              <w:jc w:val="right"/>
              <w:rPr>
                <w:b/>
                <w:sz w:val="24"/>
                <w:szCs w:val="24"/>
              </w:rPr>
            </w:pPr>
            <w:r w:rsidRPr="00ED793D">
              <w:rPr>
                <w:b/>
                <w:sz w:val="24"/>
                <w:szCs w:val="24"/>
              </w:rPr>
              <w:t>April 2013 to April 2014</w:t>
            </w:r>
          </w:p>
        </w:tc>
      </w:tr>
      <w:tr w:rsidR="00CA3EE0" w:rsidRPr="000564A7" w14:paraId="560AF252" w14:textId="77777777" w:rsidTr="0038594B">
        <w:tc>
          <w:tcPr>
            <w:tcW w:w="11000" w:type="dxa"/>
            <w:gridSpan w:val="2"/>
          </w:tcPr>
          <w:p w14:paraId="31D25103" w14:textId="3FF44775" w:rsidR="00CA3EE0" w:rsidRPr="000564A7" w:rsidRDefault="00ED793D" w:rsidP="00CA3EE0">
            <w:pPr>
              <w:pStyle w:val="Heading41"/>
              <w:rPr>
                <w:sz w:val="22"/>
                <w:szCs w:val="22"/>
              </w:rPr>
            </w:pPr>
            <w:r w:rsidRPr="00ED793D">
              <w:rPr>
                <w:sz w:val="22"/>
                <w:szCs w:val="22"/>
              </w:rPr>
              <w:t>Business Analyst Specialist (Data Warehouse Consolidation Project)</w:t>
            </w:r>
          </w:p>
        </w:tc>
      </w:tr>
      <w:tr w:rsidR="003F01C0" w14:paraId="67446DF3" w14:textId="77777777" w:rsidTr="00BA4F3F">
        <w:tc>
          <w:tcPr>
            <w:tcW w:w="11000" w:type="dxa"/>
            <w:gridSpan w:val="2"/>
          </w:tcPr>
          <w:p w14:paraId="05FB7E48" w14:textId="77777777" w:rsidR="00ED793D" w:rsidRDefault="00ED793D" w:rsidP="00ED793D">
            <w:pPr>
              <w:widowControl w:val="0"/>
              <w:numPr>
                <w:ilvl w:val="0"/>
                <w:numId w:val="3"/>
              </w:numPr>
              <w:tabs>
                <w:tab w:val="left" w:pos="3600"/>
                <w:tab w:val="right" w:pos="9360"/>
              </w:tabs>
            </w:pPr>
            <w:r>
              <w:t>Business Analyst Lead provided coaching and mentoring and ensured solutions follow Business Intelligence standards</w:t>
            </w:r>
          </w:p>
          <w:p w14:paraId="1C2843EF" w14:textId="77777777" w:rsidR="00ED793D" w:rsidRDefault="00ED793D" w:rsidP="00ED793D">
            <w:pPr>
              <w:widowControl w:val="0"/>
              <w:numPr>
                <w:ilvl w:val="0"/>
                <w:numId w:val="3"/>
              </w:numPr>
              <w:tabs>
                <w:tab w:val="left" w:pos="3600"/>
                <w:tab w:val="right" w:pos="9360"/>
              </w:tabs>
            </w:pPr>
            <w:r>
              <w:t xml:space="preserve">Worked directly with business clients to investigate, understand and describe business processes and requirements </w:t>
            </w:r>
          </w:p>
          <w:p w14:paraId="4FC2EF01" w14:textId="77777777" w:rsidR="00ED793D" w:rsidRDefault="00ED793D" w:rsidP="00ED793D">
            <w:pPr>
              <w:widowControl w:val="0"/>
              <w:numPr>
                <w:ilvl w:val="0"/>
                <w:numId w:val="3"/>
              </w:numPr>
              <w:tabs>
                <w:tab w:val="left" w:pos="3600"/>
                <w:tab w:val="right" w:pos="9360"/>
              </w:tabs>
            </w:pPr>
            <w:r>
              <w:t>Translated business requirements for technical teams to design and deliver solutions</w:t>
            </w:r>
          </w:p>
          <w:p w14:paraId="0457E8A3" w14:textId="77777777" w:rsidR="00ED793D" w:rsidRDefault="00ED793D" w:rsidP="00ED793D">
            <w:pPr>
              <w:widowControl w:val="0"/>
              <w:numPr>
                <w:ilvl w:val="0"/>
                <w:numId w:val="3"/>
              </w:numPr>
              <w:tabs>
                <w:tab w:val="left" w:pos="3600"/>
                <w:tab w:val="right" w:pos="9360"/>
              </w:tabs>
            </w:pPr>
            <w:r>
              <w:t>Performed data/systems analysis within the Enterprise Data Warehouse and its sources.</w:t>
            </w:r>
          </w:p>
          <w:p w14:paraId="3DB08037" w14:textId="77777777" w:rsidR="00700C8E" w:rsidRDefault="00ED793D" w:rsidP="00ED793D">
            <w:pPr>
              <w:widowControl w:val="0"/>
              <w:numPr>
                <w:ilvl w:val="0"/>
                <w:numId w:val="3"/>
              </w:numPr>
              <w:tabs>
                <w:tab w:val="left" w:pos="3600"/>
                <w:tab w:val="right" w:pos="9360"/>
              </w:tabs>
            </w:pPr>
            <w:r>
              <w:t>Completed data mapping exercise to determine which subset of data was used in the single for Business Intelligence / Enterprise Data Warehouse</w:t>
            </w:r>
          </w:p>
          <w:p w14:paraId="45C3FE40" w14:textId="18D4BCAF" w:rsidR="00842982" w:rsidRPr="008A0F27" w:rsidRDefault="00842982" w:rsidP="00842982">
            <w:pPr>
              <w:widowControl w:val="0"/>
              <w:tabs>
                <w:tab w:val="left" w:pos="3600"/>
                <w:tab w:val="right" w:pos="9360"/>
              </w:tabs>
              <w:ind w:left="360"/>
            </w:pPr>
          </w:p>
        </w:tc>
      </w:tr>
    </w:tbl>
    <w:p w14:paraId="6E1D045E" w14:textId="77777777" w:rsidR="007B6D41" w:rsidRDefault="007B6D41"/>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763"/>
      </w:tblGrid>
      <w:tr w:rsidR="008B33F5" w:rsidRPr="000564A7" w14:paraId="5859C587" w14:textId="77777777" w:rsidTr="000564A7">
        <w:tc>
          <w:tcPr>
            <w:tcW w:w="6237" w:type="dxa"/>
            <w:vAlign w:val="center"/>
          </w:tcPr>
          <w:p w14:paraId="100BA947" w14:textId="05D196B4" w:rsidR="008B33F5" w:rsidRPr="000564A7" w:rsidRDefault="00ED793D" w:rsidP="000564A7">
            <w:pPr>
              <w:widowControl w:val="0"/>
              <w:tabs>
                <w:tab w:val="left" w:pos="3600"/>
                <w:tab w:val="right" w:pos="9360"/>
              </w:tabs>
              <w:rPr>
                <w:b/>
                <w:sz w:val="24"/>
                <w:szCs w:val="24"/>
                <w:lang w:val="en-GB"/>
              </w:rPr>
            </w:pPr>
            <w:r w:rsidRPr="00ED793D">
              <w:rPr>
                <w:b/>
                <w:sz w:val="24"/>
                <w:szCs w:val="24"/>
                <w:lang w:val="en-GB"/>
              </w:rPr>
              <w:t>TransCanada Pipelines Ltd.</w:t>
            </w:r>
          </w:p>
        </w:tc>
        <w:tc>
          <w:tcPr>
            <w:tcW w:w="4763" w:type="dxa"/>
            <w:vAlign w:val="center"/>
          </w:tcPr>
          <w:p w14:paraId="1993F2A8" w14:textId="6C70BCA9" w:rsidR="008B33F5" w:rsidRPr="000564A7" w:rsidRDefault="00ED793D" w:rsidP="000C6554">
            <w:pPr>
              <w:spacing w:before="60" w:after="60"/>
              <w:jc w:val="right"/>
              <w:rPr>
                <w:b/>
                <w:sz w:val="24"/>
                <w:szCs w:val="24"/>
              </w:rPr>
            </w:pPr>
            <w:r w:rsidRPr="00ED793D">
              <w:rPr>
                <w:b/>
                <w:sz w:val="24"/>
                <w:szCs w:val="24"/>
              </w:rPr>
              <w:t>April 2012 to April 2013</w:t>
            </w:r>
          </w:p>
        </w:tc>
      </w:tr>
      <w:tr w:rsidR="000564A7" w:rsidRPr="000564A7" w14:paraId="1E889DE6" w14:textId="77777777" w:rsidTr="00453107">
        <w:tc>
          <w:tcPr>
            <w:tcW w:w="11000" w:type="dxa"/>
            <w:gridSpan w:val="2"/>
          </w:tcPr>
          <w:p w14:paraId="6EF68082" w14:textId="6D21735C" w:rsidR="000564A7" w:rsidRPr="000564A7" w:rsidRDefault="00ED793D" w:rsidP="000564A7">
            <w:pPr>
              <w:pStyle w:val="Heading3"/>
              <w:spacing w:before="0"/>
              <w:outlineLvl w:val="2"/>
              <w:rPr>
                <w:sz w:val="22"/>
              </w:rPr>
            </w:pPr>
            <w:r w:rsidRPr="00ED793D">
              <w:rPr>
                <w:sz w:val="22"/>
              </w:rPr>
              <w:t>Project Manager/Program Management Analyst (Window 7 Project – Deployment)</w:t>
            </w:r>
          </w:p>
        </w:tc>
      </w:tr>
      <w:tr w:rsidR="00E56889" w14:paraId="2D4DAA29" w14:textId="77777777" w:rsidTr="00BA4F3F">
        <w:tc>
          <w:tcPr>
            <w:tcW w:w="11000" w:type="dxa"/>
            <w:gridSpan w:val="2"/>
          </w:tcPr>
          <w:p w14:paraId="0AB96F3E" w14:textId="77777777"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Liaison between the project management team, technical support and the business units to meet the project scope</w:t>
            </w:r>
          </w:p>
          <w:p w14:paraId="06ED6383" w14:textId="77777777"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Managed and coordinated multiple project issues, risks and changing priorities on a daily basis and ensured deployments stayed on schedule.</w:t>
            </w:r>
          </w:p>
          <w:p w14:paraId="3733A48F" w14:textId="77777777" w:rsidR="00700C8E"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Updated, maintained and reported on all aspects of deployment to key stakeholders.</w:t>
            </w:r>
          </w:p>
          <w:p w14:paraId="50763AED" w14:textId="1386AA6A" w:rsidR="00842982" w:rsidRPr="00ED793D" w:rsidRDefault="00842982" w:rsidP="00842982">
            <w:pPr>
              <w:widowControl w:val="0"/>
              <w:tabs>
                <w:tab w:val="left" w:pos="3600"/>
                <w:tab w:val="right" w:pos="9360"/>
              </w:tabs>
              <w:ind w:left="360"/>
              <w:rPr>
                <w:sz w:val="22"/>
                <w:szCs w:val="22"/>
                <w:lang w:val="en-GB"/>
              </w:rPr>
            </w:pPr>
          </w:p>
        </w:tc>
      </w:tr>
    </w:tbl>
    <w:p w14:paraId="5C1349D1" w14:textId="77777777" w:rsidR="00E56889" w:rsidRDefault="00E56889"/>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737AAD" w:rsidRPr="000564A7" w14:paraId="2A041F3A" w14:textId="77777777" w:rsidTr="002E0950">
        <w:tc>
          <w:tcPr>
            <w:tcW w:w="5500" w:type="dxa"/>
            <w:vAlign w:val="center"/>
          </w:tcPr>
          <w:p w14:paraId="4CFA02D7" w14:textId="3468FAF2" w:rsidR="00737AAD" w:rsidRPr="000564A7" w:rsidRDefault="00ED793D" w:rsidP="000564A7">
            <w:pPr>
              <w:pStyle w:val="Heading41"/>
              <w:spacing w:before="60"/>
              <w:jc w:val="left"/>
              <w:rPr>
                <w:sz w:val="24"/>
                <w:szCs w:val="24"/>
              </w:rPr>
            </w:pPr>
            <w:r w:rsidRPr="00ED793D">
              <w:rPr>
                <w:sz w:val="24"/>
              </w:rPr>
              <w:t>Suncor Energy</w:t>
            </w:r>
          </w:p>
        </w:tc>
        <w:tc>
          <w:tcPr>
            <w:tcW w:w="5500" w:type="dxa"/>
            <w:vAlign w:val="center"/>
          </w:tcPr>
          <w:p w14:paraId="6A343F91" w14:textId="4014D30E" w:rsidR="00737AAD" w:rsidRPr="000564A7" w:rsidRDefault="00ED793D" w:rsidP="00737AAD">
            <w:pPr>
              <w:pStyle w:val="Heading41"/>
              <w:spacing w:before="60"/>
              <w:jc w:val="right"/>
              <w:rPr>
                <w:sz w:val="24"/>
                <w:szCs w:val="24"/>
              </w:rPr>
            </w:pPr>
            <w:r w:rsidRPr="00ED793D">
              <w:rPr>
                <w:sz w:val="24"/>
              </w:rPr>
              <w:t>Feb 2010 to April 2012</w:t>
            </w:r>
          </w:p>
        </w:tc>
      </w:tr>
      <w:tr w:rsidR="00737AAD" w:rsidRPr="00737AAD" w14:paraId="3B05323C" w14:textId="77777777" w:rsidTr="00FC3513">
        <w:tc>
          <w:tcPr>
            <w:tcW w:w="11000" w:type="dxa"/>
            <w:gridSpan w:val="2"/>
          </w:tcPr>
          <w:p w14:paraId="28F5F2F0" w14:textId="40712DF0" w:rsidR="00737AAD" w:rsidRPr="00737AAD" w:rsidRDefault="00ED793D" w:rsidP="00737AAD">
            <w:pPr>
              <w:pStyle w:val="Heading41"/>
              <w:spacing w:before="60"/>
              <w:jc w:val="left"/>
              <w:rPr>
                <w:sz w:val="22"/>
              </w:rPr>
            </w:pPr>
            <w:r w:rsidRPr="00ED793D">
              <w:rPr>
                <w:sz w:val="22"/>
              </w:rPr>
              <w:t>Program Management Analyst (Application Virtualization Project)</w:t>
            </w:r>
          </w:p>
        </w:tc>
      </w:tr>
      <w:tr w:rsidR="000564A7" w14:paraId="15BC3BCF" w14:textId="77777777" w:rsidTr="00BA4F3F">
        <w:tc>
          <w:tcPr>
            <w:tcW w:w="11000" w:type="dxa"/>
            <w:gridSpan w:val="2"/>
          </w:tcPr>
          <w:p w14:paraId="68DB2EA2" w14:textId="107FAF94"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As the Project</w:t>
            </w:r>
            <w:r>
              <w:rPr>
                <w:sz w:val="22"/>
                <w:szCs w:val="22"/>
                <w:lang w:val="en-GB"/>
              </w:rPr>
              <w:t>’</w:t>
            </w:r>
            <w:r w:rsidRPr="00ED793D">
              <w:rPr>
                <w:sz w:val="22"/>
                <w:szCs w:val="22"/>
                <w:lang w:val="en-GB"/>
              </w:rPr>
              <w:t>s Subject Matter Expert, created project strategies and de</w:t>
            </w:r>
            <w:r>
              <w:rPr>
                <w:sz w:val="22"/>
                <w:szCs w:val="22"/>
                <w:lang w:val="en-GB"/>
              </w:rPr>
              <w:t>veloped processes and procedures</w:t>
            </w:r>
          </w:p>
          <w:p w14:paraId="3B98E3E1" w14:textId="77777777"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Led investigations, meetings, workshops and managed/resolved project issues in a timely matter</w:t>
            </w:r>
          </w:p>
          <w:p w14:paraId="736AFF35" w14:textId="77777777"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Developed in depth reports to inform all key stakeholders</w:t>
            </w:r>
          </w:p>
          <w:p w14:paraId="6ACD979A" w14:textId="77777777"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lastRenderedPageBreak/>
              <w:t>Performed analysis on data sets to ensure crucial packaging requirements were  provided to the scripting team</w:t>
            </w:r>
          </w:p>
          <w:p w14:paraId="6C3DD8D1" w14:textId="77777777" w:rsidR="00ED793D" w:rsidRPr="00ED793D"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Provided risk/gap analysis on the project and recommended overall solutions to guarantee the successful completion of the project</w:t>
            </w:r>
          </w:p>
          <w:p w14:paraId="533CCEFA" w14:textId="77777777" w:rsidR="00700C8E" w:rsidRDefault="00ED793D" w:rsidP="00ED793D">
            <w:pPr>
              <w:widowControl w:val="0"/>
              <w:numPr>
                <w:ilvl w:val="0"/>
                <w:numId w:val="5"/>
              </w:numPr>
              <w:tabs>
                <w:tab w:val="left" w:pos="3600"/>
                <w:tab w:val="right" w:pos="9360"/>
              </w:tabs>
              <w:rPr>
                <w:sz w:val="22"/>
                <w:szCs w:val="22"/>
                <w:lang w:val="en-GB"/>
              </w:rPr>
            </w:pPr>
            <w:r w:rsidRPr="00ED793D">
              <w:rPr>
                <w:sz w:val="22"/>
                <w:szCs w:val="22"/>
                <w:lang w:val="en-GB"/>
              </w:rPr>
              <w:t>Supported/Managed team members to ensure all packaging deadlines were met.</w:t>
            </w:r>
          </w:p>
          <w:p w14:paraId="676D053C" w14:textId="048CE8F6" w:rsidR="00842982" w:rsidRPr="00ED793D" w:rsidRDefault="00842982" w:rsidP="00842982">
            <w:pPr>
              <w:widowControl w:val="0"/>
              <w:tabs>
                <w:tab w:val="left" w:pos="3600"/>
                <w:tab w:val="right" w:pos="9360"/>
              </w:tabs>
              <w:ind w:left="360"/>
              <w:rPr>
                <w:sz w:val="22"/>
                <w:szCs w:val="22"/>
                <w:lang w:val="en-GB"/>
              </w:rPr>
            </w:pPr>
          </w:p>
        </w:tc>
      </w:tr>
    </w:tbl>
    <w:p w14:paraId="259CCDEC" w14:textId="77777777" w:rsidR="00E10A49" w:rsidRDefault="00E10A49"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7A63AD" w:rsidRPr="00F647B4" w14:paraId="2343648E" w14:textId="77777777" w:rsidTr="00F647B4">
        <w:tc>
          <w:tcPr>
            <w:tcW w:w="5353" w:type="dxa"/>
            <w:vAlign w:val="center"/>
          </w:tcPr>
          <w:p w14:paraId="279A55C3" w14:textId="0C3B38E3" w:rsidR="007A63AD" w:rsidRPr="00F647B4" w:rsidRDefault="00ED793D" w:rsidP="00737AAD">
            <w:pPr>
              <w:widowControl w:val="0"/>
              <w:tabs>
                <w:tab w:val="left" w:pos="3600"/>
                <w:tab w:val="right" w:pos="9360"/>
              </w:tabs>
              <w:rPr>
                <w:b/>
                <w:sz w:val="24"/>
                <w:lang w:val="en-GB"/>
              </w:rPr>
            </w:pPr>
            <w:r w:rsidRPr="00ED793D">
              <w:rPr>
                <w:b/>
                <w:sz w:val="24"/>
                <w:lang w:val="en-GB"/>
              </w:rPr>
              <w:t xml:space="preserve">Talisman Energy  </w:t>
            </w:r>
          </w:p>
        </w:tc>
        <w:tc>
          <w:tcPr>
            <w:tcW w:w="5647" w:type="dxa"/>
            <w:vAlign w:val="center"/>
          </w:tcPr>
          <w:p w14:paraId="0F326DBA" w14:textId="6077E83F" w:rsidR="007A63AD" w:rsidRPr="00F647B4" w:rsidRDefault="00ED793D" w:rsidP="00FF3623">
            <w:pPr>
              <w:spacing w:before="60" w:after="60"/>
              <w:jc w:val="right"/>
              <w:rPr>
                <w:b/>
                <w:sz w:val="24"/>
                <w:szCs w:val="24"/>
              </w:rPr>
            </w:pPr>
            <w:r w:rsidRPr="00ED793D">
              <w:rPr>
                <w:b/>
                <w:sz w:val="24"/>
              </w:rPr>
              <w:t>Nov 2009 to Feb 2010</w:t>
            </w:r>
          </w:p>
        </w:tc>
      </w:tr>
      <w:tr w:rsidR="007A63AD" w:rsidRPr="00F647B4" w14:paraId="33B727AB" w14:textId="77777777" w:rsidTr="00BA4F3F">
        <w:tc>
          <w:tcPr>
            <w:tcW w:w="11000" w:type="dxa"/>
            <w:gridSpan w:val="2"/>
          </w:tcPr>
          <w:p w14:paraId="3588A03E" w14:textId="5DD9D2F6" w:rsidR="007A63AD" w:rsidRPr="00F647B4" w:rsidRDefault="00ED793D" w:rsidP="007A63AD">
            <w:pPr>
              <w:pStyle w:val="Heading41"/>
              <w:spacing w:before="60"/>
              <w:rPr>
                <w:sz w:val="22"/>
              </w:rPr>
            </w:pPr>
            <w:r w:rsidRPr="00ED793D">
              <w:rPr>
                <w:sz w:val="22"/>
              </w:rPr>
              <w:t>Infrastructure Project Coordinator/ Application Researcher (Term Position)</w:t>
            </w:r>
          </w:p>
        </w:tc>
      </w:tr>
      <w:tr w:rsidR="007A63AD" w14:paraId="6CA9C91D" w14:textId="77777777" w:rsidTr="00BA4F3F">
        <w:tc>
          <w:tcPr>
            <w:tcW w:w="11000" w:type="dxa"/>
            <w:gridSpan w:val="2"/>
          </w:tcPr>
          <w:p w14:paraId="086DD7A1" w14:textId="77777777" w:rsidR="00ED793D" w:rsidRPr="00ED793D" w:rsidRDefault="00ED793D" w:rsidP="00ED793D">
            <w:pPr>
              <w:pStyle w:val="BodyText"/>
              <w:numPr>
                <w:ilvl w:val="0"/>
                <w:numId w:val="10"/>
              </w:numPr>
              <w:tabs>
                <w:tab w:val="left" w:pos="3600"/>
              </w:tabs>
              <w:rPr>
                <w:sz w:val="22"/>
              </w:rPr>
            </w:pPr>
            <w:r w:rsidRPr="00ED793D">
              <w:rPr>
                <w:sz w:val="22"/>
              </w:rPr>
              <w:t xml:space="preserve">Responsible for research, problem solving, and support of multiple projects.  </w:t>
            </w:r>
          </w:p>
          <w:p w14:paraId="78F5E37F" w14:textId="77777777" w:rsidR="00ED793D" w:rsidRPr="00ED793D" w:rsidRDefault="00ED793D" w:rsidP="00ED793D">
            <w:pPr>
              <w:pStyle w:val="BodyText"/>
              <w:numPr>
                <w:ilvl w:val="0"/>
                <w:numId w:val="10"/>
              </w:numPr>
              <w:tabs>
                <w:tab w:val="left" w:pos="3600"/>
              </w:tabs>
              <w:rPr>
                <w:sz w:val="22"/>
              </w:rPr>
            </w:pPr>
            <w:r w:rsidRPr="00ED793D">
              <w:rPr>
                <w:sz w:val="22"/>
              </w:rPr>
              <w:t>Monitored, developed, maintained and distributed documents, schedules and project plans</w:t>
            </w:r>
          </w:p>
          <w:p w14:paraId="0C257F31" w14:textId="77777777" w:rsidR="00ED793D" w:rsidRPr="00ED793D" w:rsidRDefault="00ED793D" w:rsidP="00ED793D">
            <w:pPr>
              <w:pStyle w:val="BodyText"/>
              <w:numPr>
                <w:ilvl w:val="0"/>
                <w:numId w:val="10"/>
              </w:numPr>
              <w:tabs>
                <w:tab w:val="left" w:pos="3600"/>
              </w:tabs>
              <w:rPr>
                <w:sz w:val="22"/>
              </w:rPr>
            </w:pPr>
            <w:r w:rsidRPr="00ED793D">
              <w:rPr>
                <w:sz w:val="22"/>
              </w:rPr>
              <w:t>Coordinated meetings, train team members regarding required project standards, and processes</w:t>
            </w:r>
          </w:p>
          <w:p w14:paraId="5EDD1C2B" w14:textId="77777777" w:rsidR="00700C8E" w:rsidRDefault="00ED793D" w:rsidP="00ED793D">
            <w:pPr>
              <w:pStyle w:val="BodyText"/>
              <w:numPr>
                <w:ilvl w:val="0"/>
                <w:numId w:val="10"/>
              </w:numPr>
              <w:tabs>
                <w:tab w:val="left" w:pos="3600"/>
              </w:tabs>
              <w:rPr>
                <w:sz w:val="22"/>
              </w:rPr>
            </w:pPr>
            <w:r w:rsidRPr="00ED793D">
              <w:rPr>
                <w:sz w:val="22"/>
              </w:rPr>
              <w:t>Ensured communication of project updates/changes to key stakeholders</w:t>
            </w:r>
          </w:p>
          <w:p w14:paraId="2BEE608D" w14:textId="6AC4DED9" w:rsidR="00842982" w:rsidRPr="00ED793D" w:rsidRDefault="00842982" w:rsidP="00842982">
            <w:pPr>
              <w:pStyle w:val="BodyText"/>
              <w:tabs>
                <w:tab w:val="left" w:pos="3600"/>
              </w:tabs>
              <w:ind w:left="360"/>
              <w:rPr>
                <w:sz w:val="22"/>
              </w:rPr>
            </w:pPr>
          </w:p>
        </w:tc>
      </w:tr>
    </w:tbl>
    <w:p w14:paraId="698A36AD" w14:textId="77777777" w:rsidR="007A63AD" w:rsidRDefault="007A63AD"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271585BE" w14:textId="77777777" w:rsidTr="000470FD">
        <w:tc>
          <w:tcPr>
            <w:tcW w:w="5353" w:type="dxa"/>
            <w:vAlign w:val="center"/>
          </w:tcPr>
          <w:p w14:paraId="35848937" w14:textId="7DF3CFA5" w:rsidR="00F647B4" w:rsidRPr="00F647B4" w:rsidRDefault="00ED793D" w:rsidP="000470FD">
            <w:pPr>
              <w:widowControl w:val="0"/>
              <w:tabs>
                <w:tab w:val="left" w:pos="3600"/>
                <w:tab w:val="right" w:pos="9360"/>
              </w:tabs>
              <w:rPr>
                <w:b/>
                <w:sz w:val="24"/>
                <w:lang w:val="en-GB"/>
              </w:rPr>
            </w:pPr>
            <w:r w:rsidRPr="00ED793D">
              <w:rPr>
                <w:b/>
                <w:sz w:val="24"/>
                <w:lang w:val="en-GB"/>
              </w:rPr>
              <w:t>The City of Calgary</w:t>
            </w:r>
          </w:p>
        </w:tc>
        <w:tc>
          <w:tcPr>
            <w:tcW w:w="5647" w:type="dxa"/>
            <w:vAlign w:val="center"/>
          </w:tcPr>
          <w:p w14:paraId="3890D3AE" w14:textId="6B779CB0" w:rsidR="00F647B4" w:rsidRPr="00F647B4" w:rsidRDefault="00ED793D" w:rsidP="00FF3623">
            <w:pPr>
              <w:spacing w:before="60" w:after="60"/>
              <w:jc w:val="right"/>
              <w:rPr>
                <w:b/>
                <w:sz w:val="24"/>
                <w:szCs w:val="24"/>
              </w:rPr>
            </w:pPr>
            <w:r w:rsidRPr="00ED793D">
              <w:rPr>
                <w:b/>
                <w:sz w:val="24"/>
              </w:rPr>
              <w:t>Sept 2008 to March 2009</w:t>
            </w:r>
          </w:p>
        </w:tc>
      </w:tr>
      <w:tr w:rsidR="00F647B4" w:rsidRPr="00F647B4" w14:paraId="643D62F6" w14:textId="77777777" w:rsidTr="000470FD">
        <w:tc>
          <w:tcPr>
            <w:tcW w:w="11000" w:type="dxa"/>
            <w:gridSpan w:val="2"/>
          </w:tcPr>
          <w:p w14:paraId="7FB88118" w14:textId="398AFB1D" w:rsidR="00F647B4" w:rsidRPr="00F647B4" w:rsidRDefault="00ED793D" w:rsidP="00FF3623">
            <w:pPr>
              <w:pStyle w:val="Heading41"/>
              <w:spacing w:before="60"/>
              <w:rPr>
                <w:sz w:val="22"/>
              </w:rPr>
            </w:pPr>
            <w:r w:rsidRPr="00ED793D">
              <w:rPr>
                <w:rFonts w:cs="Arial"/>
                <w:bCs/>
                <w:iCs/>
              </w:rPr>
              <w:t>Management Systems Analysts (Term Position)</w:t>
            </w:r>
          </w:p>
        </w:tc>
      </w:tr>
      <w:tr w:rsidR="00F647B4" w14:paraId="7016106D" w14:textId="77777777" w:rsidTr="000470FD">
        <w:tc>
          <w:tcPr>
            <w:tcW w:w="11000" w:type="dxa"/>
            <w:gridSpan w:val="2"/>
          </w:tcPr>
          <w:p w14:paraId="72067B11" w14:textId="77777777" w:rsidR="00ED793D" w:rsidRPr="00ED793D" w:rsidRDefault="00ED793D" w:rsidP="00ED793D">
            <w:pPr>
              <w:pStyle w:val="BodyText"/>
              <w:numPr>
                <w:ilvl w:val="0"/>
                <w:numId w:val="11"/>
              </w:numPr>
              <w:tabs>
                <w:tab w:val="left" w:pos="3600"/>
              </w:tabs>
              <w:rPr>
                <w:sz w:val="22"/>
                <w:szCs w:val="22"/>
              </w:rPr>
            </w:pPr>
            <w:r w:rsidRPr="00ED793D">
              <w:rPr>
                <w:sz w:val="22"/>
                <w:szCs w:val="22"/>
              </w:rPr>
              <w:t>Experience in the analysis, development, documentation and implementation of business processes.  These were used to perform all aspects of the City of Calgary procurement process (procurement, receiving, managing inventory, reporting and asset management)</w:t>
            </w:r>
          </w:p>
          <w:p w14:paraId="638E852C" w14:textId="77777777" w:rsidR="00F647B4" w:rsidRDefault="00ED793D" w:rsidP="00ED793D">
            <w:pPr>
              <w:pStyle w:val="BodyText"/>
              <w:numPr>
                <w:ilvl w:val="0"/>
                <w:numId w:val="11"/>
              </w:numPr>
              <w:tabs>
                <w:tab w:val="left" w:pos="3600"/>
              </w:tabs>
              <w:rPr>
                <w:sz w:val="22"/>
                <w:szCs w:val="22"/>
              </w:rPr>
            </w:pPr>
            <w:r w:rsidRPr="00ED793D">
              <w:rPr>
                <w:sz w:val="22"/>
                <w:szCs w:val="22"/>
              </w:rPr>
              <w:t>Provided Remedy training for existing employees, Project Managers and any contractors using the product</w:t>
            </w:r>
          </w:p>
          <w:p w14:paraId="57D3B6BB" w14:textId="41FDA784" w:rsidR="00842982" w:rsidRPr="00ED793D" w:rsidRDefault="00842982" w:rsidP="00842982">
            <w:pPr>
              <w:pStyle w:val="BodyText"/>
              <w:tabs>
                <w:tab w:val="left" w:pos="3600"/>
              </w:tabs>
              <w:ind w:left="360"/>
              <w:rPr>
                <w:sz w:val="22"/>
                <w:szCs w:val="22"/>
              </w:rPr>
            </w:pPr>
          </w:p>
        </w:tc>
      </w:tr>
    </w:tbl>
    <w:p w14:paraId="2546609B"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6B3C94A1" w14:textId="77777777" w:rsidTr="000470FD">
        <w:tc>
          <w:tcPr>
            <w:tcW w:w="5353" w:type="dxa"/>
            <w:vAlign w:val="center"/>
          </w:tcPr>
          <w:p w14:paraId="3F0A29A4" w14:textId="77777777" w:rsidR="00F647B4" w:rsidRDefault="00ED793D" w:rsidP="000470FD">
            <w:pPr>
              <w:widowControl w:val="0"/>
              <w:tabs>
                <w:tab w:val="left" w:pos="3600"/>
                <w:tab w:val="right" w:pos="9360"/>
              </w:tabs>
              <w:rPr>
                <w:b/>
                <w:sz w:val="24"/>
                <w:lang w:val="en-GB"/>
              </w:rPr>
            </w:pPr>
            <w:r w:rsidRPr="00ED793D">
              <w:rPr>
                <w:b/>
                <w:sz w:val="24"/>
                <w:lang w:val="en-GB"/>
              </w:rPr>
              <w:t>OAO Technology/Hewlett Packard, Calgary</w:t>
            </w:r>
          </w:p>
          <w:p w14:paraId="233F5A16" w14:textId="76670730" w:rsidR="00ED793D" w:rsidRPr="00ED793D" w:rsidRDefault="00ED793D" w:rsidP="00ED793D">
            <w:pPr>
              <w:rPr>
                <w:rFonts w:ascii="Verdana" w:hAnsi="Verdana"/>
                <w:b/>
              </w:rPr>
            </w:pPr>
            <w:r w:rsidRPr="00E616D9">
              <w:rPr>
                <w:rFonts w:ascii="Verdana" w:hAnsi="Verdana"/>
                <w:b/>
              </w:rPr>
              <w:t>(Outsource to Transalta, Altalink, INCO)</w:t>
            </w:r>
          </w:p>
        </w:tc>
        <w:tc>
          <w:tcPr>
            <w:tcW w:w="5647" w:type="dxa"/>
            <w:vAlign w:val="center"/>
          </w:tcPr>
          <w:p w14:paraId="506FC745" w14:textId="4769C07C" w:rsidR="00F647B4" w:rsidRPr="00F647B4" w:rsidRDefault="00ED793D" w:rsidP="00280E85">
            <w:pPr>
              <w:spacing w:before="60" w:after="60"/>
              <w:jc w:val="right"/>
              <w:rPr>
                <w:b/>
                <w:sz w:val="24"/>
                <w:szCs w:val="24"/>
              </w:rPr>
            </w:pPr>
            <w:r w:rsidRPr="00ED793D">
              <w:rPr>
                <w:b/>
                <w:sz w:val="24"/>
              </w:rPr>
              <w:t>Dec 2003 to Sept 2008</w:t>
            </w:r>
          </w:p>
        </w:tc>
      </w:tr>
      <w:tr w:rsidR="00F647B4" w:rsidRPr="00F647B4" w14:paraId="50A89DF3" w14:textId="77777777" w:rsidTr="000470FD">
        <w:tc>
          <w:tcPr>
            <w:tcW w:w="11000" w:type="dxa"/>
            <w:gridSpan w:val="2"/>
          </w:tcPr>
          <w:p w14:paraId="0E1EDA47" w14:textId="04B0B930" w:rsidR="00F647B4" w:rsidRPr="00F647B4" w:rsidRDefault="00ED793D" w:rsidP="00C90341">
            <w:pPr>
              <w:pStyle w:val="Heading41"/>
              <w:spacing w:before="60"/>
              <w:rPr>
                <w:sz w:val="22"/>
              </w:rPr>
            </w:pPr>
            <w:r w:rsidRPr="00ED793D">
              <w:rPr>
                <w:sz w:val="22"/>
              </w:rPr>
              <w:t>Change, Release and Deployment Coordinator, Focal and Deskside/Remote Support</w:t>
            </w:r>
          </w:p>
        </w:tc>
      </w:tr>
      <w:tr w:rsidR="00F647B4" w14:paraId="1C9E41F5" w14:textId="77777777" w:rsidTr="000470FD">
        <w:tc>
          <w:tcPr>
            <w:tcW w:w="11000" w:type="dxa"/>
            <w:gridSpan w:val="2"/>
          </w:tcPr>
          <w:p w14:paraId="6E36E2A5" w14:textId="77777777" w:rsidR="00ED793D" w:rsidRPr="00ED793D" w:rsidRDefault="00ED793D" w:rsidP="00ED793D">
            <w:pPr>
              <w:widowControl w:val="0"/>
              <w:numPr>
                <w:ilvl w:val="0"/>
                <w:numId w:val="7"/>
              </w:numPr>
              <w:tabs>
                <w:tab w:val="left" w:pos="3600"/>
                <w:tab w:val="right" w:pos="9360"/>
              </w:tabs>
              <w:rPr>
                <w:sz w:val="22"/>
                <w:lang w:val="en-GB"/>
              </w:rPr>
            </w:pPr>
            <w:r w:rsidRPr="00ED793D">
              <w:rPr>
                <w:sz w:val="22"/>
                <w:lang w:val="en-GB"/>
              </w:rPr>
              <w:t>Planned, scheduled, and monitored change requests, including costs, budgets, staffing requirements, resources, and risk.</w:t>
            </w:r>
          </w:p>
          <w:p w14:paraId="6D97C3DF" w14:textId="77777777" w:rsidR="00280E85" w:rsidRDefault="00ED793D" w:rsidP="00ED793D">
            <w:pPr>
              <w:widowControl w:val="0"/>
              <w:numPr>
                <w:ilvl w:val="0"/>
                <w:numId w:val="7"/>
              </w:numPr>
              <w:tabs>
                <w:tab w:val="left" w:pos="3600"/>
                <w:tab w:val="right" w:pos="9360"/>
              </w:tabs>
              <w:rPr>
                <w:sz w:val="22"/>
                <w:lang w:val="en-GB"/>
              </w:rPr>
            </w:pPr>
            <w:r w:rsidRPr="00ED793D">
              <w:rPr>
                <w:sz w:val="22"/>
                <w:lang w:val="en-GB"/>
              </w:rPr>
              <w:t xml:space="preserve">Handled all aspects of Desk side and Network support </w:t>
            </w:r>
          </w:p>
          <w:p w14:paraId="31B234BF" w14:textId="1709DEB1" w:rsidR="00842982" w:rsidRPr="00ED793D" w:rsidRDefault="00842982" w:rsidP="00842982">
            <w:pPr>
              <w:widowControl w:val="0"/>
              <w:tabs>
                <w:tab w:val="left" w:pos="3600"/>
                <w:tab w:val="right" w:pos="9360"/>
              </w:tabs>
              <w:ind w:left="360"/>
              <w:rPr>
                <w:sz w:val="22"/>
                <w:lang w:val="en-GB"/>
              </w:rPr>
            </w:pPr>
          </w:p>
        </w:tc>
      </w:tr>
    </w:tbl>
    <w:p w14:paraId="1AF01BE0" w14:textId="77777777" w:rsidR="006125D3" w:rsidRDefault="006125D3" w:rsidP="008B33F5">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364"/>
        <w:gridCol w:w="2693"/>
      </w:tblGrid>
      <w:tr w:rsidR="00AE282C" w:rsidRPr="00F647B4" w14:paraId="2211EBC7" w14:textId="77777777" w:rsidTr="00276DE9">
        <w:tc>
          <w:tcPr>
            <w:tcW w:w="8364" w:type="dxa"/>
            <w:vAlign w:val="center"/>
          </w:tcPr>
          <w:p w14:paraId="57D8115E" w14:textId="77777777" w:rsidR="00AE282C" w:rsidRPr="00ED793D" w:rsidRDefault="00AE282C" w:rsidP="00276DE9">
            <w:pPr>
              <w:rPr>
                <w:rFonts w:ascii="Verdana" w:hAnsi="Verdana"/>
                <w:b/>
              </w:rPr>
            </w:pPr>
            <w:r w:rsidRPr="00184B49">
              <w:rPr>
                <w:b/>
                <w:sz w:val="24"/>
                <w:szCs w:val="24"/>
              </w:rPr>
              <w:t>EDUCATION</w:t>
            </w:r>
          </w:p>
        </w:tc>
        <w:tc>
          <w:tcPr>
            <w:tcW w:w="2693" w:type="dxa"/>
            <w:vAlign w:val="center"/>
          </w:tcPr>
          <w:p w14:paraId="171F2D1A" w14:textId="77777777" w:rsidR="00AE282C" w:rsidRPr="00F647B4" w:rsidRDefault="00AE282C" w:rsidP="00276DE9">
            <w:pPr>
              <w:spacing w:before="60" w:after="60"/>
              <w:jc w:val="right"/>
              <w:rPr>
                <w:b/>
                <w:sz w:val="24"/>
                <w:szCs w:val="24"/>
              </w:rPr>
            </w:pPr>
          </w:p>
        </w:tc>
      </w:tr>
      <w:tr w:rsidR="00AE282C" w:rsidRPr="00F647B4" w14:paraId="5D4BC81C" w14:textId="77777777" w:rsidTr="00276DE9">
        <w:tc>
          <w:tcPr>
            <w:tcW w:w="8364" w:type="dxa"/>
            <w:vAlign w:val="center"/>
          </w:tcPr>
          <w:p w14:paraId="248F0703" w14:textId="77777777" w:rsidR="00AE282C" w:rsidRDefault="00AE282C" w:rsidP="00276DE9">
            <w:pPr>
              <w:widowControl w:val="0"/>
              <w:tabs>
                <w:tab w:val="left" w:pos="3600"/>
                <w:tab w:val="right" w:pos="9360"/>
              </w:tabs>
              <w:rPr>
                <w:sz w:val="22"/>
                <w:lang w:val="en-GB"/>
              </w:rPr>
            </w:pPr>
            <w:r w:rsidRPr="00ED793D">
              <w:rPr>
                <w:sz w:val="22"/>
                <w:lang w:val="en-GB"/>
              </w:rPr>
              <w:t>Business Analysis Professional Certification Training</w:t>
            </w:r>
          </w:p>
          <w:p w14:paraId="1E0CD024" w14:textId="77777777" w:rsidR="00AE282C" w:rsidRPr="00ED793D" w:rsidRDefault="00AE282C" w:rsidP="00276DE9">
            <w:pPr>
              <w:widowControl w:val="0"/>
              <w:tabs>
                <w:tab w:val="left" w:pos="3600"/>
                <w:tab w:val="right" w:pos="9360"/>
              </w:tabs>
              <w:ind w:left="720"/>
              <w:rPr>
                <w:b/>
                <w:sz w:val="24"/>
                <w:lang w:val="en-GB"/>
              </w:rPr>
            </w:pPr>
            <w:r w:rsidRPr="00ED793D">
              <w:rPr>
                <w:sz w:val="22"/>
                <w:lang w:val="en-GB"/>
              </w:rPr>
              <w:t>Self-Learning</w:t>
            </w:r>
          </w:p>
        </w:tc>
        <w:tc>
          <w:tcPr>
            <w:tcW w:w="2693" w:type="dxa"/>
            <w:vAlign w:val="center"/>
          </w:tcPr>
          <w:p w14:paraId="6C99A495" w14:textId="77777777" w:rsidR="00AE282C" w:rsidRPr="00ED793D" w:rsidRDefault="00AE282C" w:rsidP="00276DE9">
            <w:pPr>
              <w:spacing w:before="60" w:after="60"/>
              <w:rPr>
                <w:b/>
                <w:sz w:val="24"/>
              </w:rPr>
            </w:pPr>
            <w:r w:rsidRPr="00ED793D">
              <w:rPr>
                <w:sz w:val="22"/>
                <w:lang w:val="en-GB"/>
              </w:rPr>
              <w:t xml:space="preserve">Completion - Dec 2014  </w:t>
            </w:r>
          </w:p>
        </w:tc>
      </w:tr>
      <w:tr w:rsidR="00AE282C" w:rsidRPr="00F647B4" w14:paraId="6409BEA0" w14:textId="77777777" w:rsidTr="00276DE9">
        <w:tc>
          <w:tcPr>
            <w:tcW w:w="8364" w:type="dxa"/>
            <w:vAlign w:val="center"/>
          </w:tcPr>
          <w:p w14:paraId="3F48CE3C" w14:textId="77777777" w:rsidR="00AE282C" w:rsidRDefault="00AE282C" w:rsidP="00276DE9">
            <w:pPr>
              <w:widowControl w:val="0"/>
              <w:tabs>
                <w:tab w:val="left" w:pos="3600"/>
                <w:tab w:val="right" w:pos="9360"/>
              </w:tabs>
              <w:rPr>
                <w:sz w:val="22"/>
                <w:lang w:val="en-GB"/>
              </w:rPr>
            </w:pPr>
            <w:r w:rsidRPr="00ED793D">
              <w:rPr>
                <w:sz w:val="22"/>
                <w:lang w:val="en-GB"/>
              </w:rPr>
              <w:t>ITIL V3 Foundation in IT Service Management Certificate</w:t>
            </w:r>
          </w:p>
          <w:p w14:paraId="671CBB7F" w14:textId="77777777" w:rsidR="00AE282C" w:rsidRPr="00ED793D" w:rsidRDefault="00AE282C" w:rsidP="00276DE9">
            <w:pPr>
              <w:widowControl w:val="0"/>
              <w:tabs>
                <w:tab w:val="left" w:pos="-1440"/>
                <w:tab w:val="left" w:pos="-720"/>
                <w:tab w:val="left" w:pos="0"/>
                <w:tab w:val="left" w:pos="360"/>
                <w:tab w:val="left" w:pos="3600"/>
              </w:tabs>
              <w:ind w:left="720"/>
              <w:rPr>
                <w:sz w:val="22"/>
                <w:lang w:val="en-GB"/>
              </w:rPr>
            </w:pPr>
            <w:r w:rsidRPr="00ED793D">
              <w:rPr>
                <w:sz w:val="22"/>
                <w:lang w:val="en-GB"/>
              </w:rPr>
              <w:t>Certification Subject Matter Experts</w:t>
            </w:r>
          </w:p>
        </w:tc>
        <w:tc>
          <w:tcPr>
            <w:tcW w:w="2693" w:type="dxa"/>
            <w:vAlign w:val="center"/>
          </w:tcPr>
          <w:p w14:paraId="5451DFF6" w14:textId="77777777" w:rsidR="00AE282C" w:rsidRPr="00ED793D" w:rsidRDefault="00AE282C" w:rsidP="00276DE9">
            <w:pPr>
              <w:spacing w:before="60" w:after="60"/>
              <w:rPr>
                <w:sz w:val="22"/>
                <w:lang w:val="en-GB"/>
              </w:rPr>
            </w:pPr>
            <w:r w:rsidRPr="00ED793D">
              <w:rPr>
                <w:sz w:val="22"/>
                <w:lang w:val="en-GB"/>
              </w:rPr>
              <w:t>2010</w:t>
            </w:r>
          </w:p>
        </w:tc>
      </w:tr>
      <w:tr w:rsidR="00AE282C" w:rsidRPr="00F647B4" w14:paraId="166249D1" w14:textId="77777777" w:rsidTr="00276DE9">
        <w:tc>
          <w:tcPr>
            <w:tcW w:w="8364" w:type="dxa"/>
            <w:vAlign w:val="center"/>
          </w:tcPr>
          <w:p w14:paraId="64E2ED4B" w14:textId="77777777" w:rsidR="00AE282C" w:rsidRDefault="00AE282C" w:rsidP="00276DE9">
            <w:pPr>
              <w:widowControl w:val="0"/>
              <w:tabs>
                <w:tab w:val="left" w:pos="3600"/>
                <w:tab w:val="right" w:pos="9360"/>
              </w:tabs>
              <w:rPr>
                <w:sz w:val="22"/>
                <w:lang w:val="en-GB"/>
              </w:rPr>
            </w:pPr>
            <w:r w:rsidRPr="00AE282C">
              <w:rPr>
                <w:sz w:val="22"/>
                <w:lang w:val="en-GB"/>
              </w:rPr>
              <w:t>Business Administration –Information Systems Diploma</w:t>
            </w:r>
          </w:p>
          <w:p w14:paraId="70B64909" w14:textId="77777777" w:rsidR="00AE282C" w:rsidRPr="00ED793D" w:rsidRDefault="00AE282C" w:rsidP="00276DE9">
            <w:pPr>
              <w:widowControl w:val="0"/>
              <w:tabs>
                <w:tab w:val="left" w:pos="3600"/>
                <w:tab w:val="right" w:pos="9360"/>
              </w:tabs>
              <w:ind w:left="720"/>
              <w:rPr>
                <w:sz w:val="22"/>
                <w:lang w:val="en-GB"/>
              </w:rPr>
            </w:pPr>
            <w:r w:rsidRPr="00AE282C">
              <w:rPr>
                <w:sz w:val="22"/>
                <w:lang w:val="en-GB"/>
              </w:rPr>
              <w:t>St. Lawrence College, Kingston, Ontario</w:t>
            </w:r>
          </w:p>
        </w:tc>
        <w:tc>
          <w:tcPr>
            <w:tcW w:w="2693" w:type="dxa"/>
            <w:vAlign w:val="center"/>
          </w:tcPr>
          <w:p w14:paraId="1C1CC29A" w14:textId="77777777" w:rsidR="00AE282C" w:rsidRPr="00AE282C" w:rsidRDefault="00AE282C" w:rsidP="00276DE9">
            <w:pPr>
              <w:spacing w:before="60" w:after="60"/>
              <w:rPr>
                <w:sz w:val="22"/>
                <w:lang w:val="en-GB"/>
              </w:rPr>
            </w:pPr>
            <w:r w:rsidRPr="00AE282C">
              <w:rPr>
                <w:sz w:val="22"/>
              </w:rPr>
              <w:t>1996 – 1998</w:t>
            </w:r>
          </w:p>
        </w:tc>
      </w:tr>
    </w:tbl>
    <w:p w14:paraId="3FE16B86" w14:textId="77777777" w:rsidR="00184B49" w:rsidRDefault="00184B49" w:rsidP="00184B49">
      <w:pPr>
        <w:rPr>
          <w:lang w:val="en-GB"/>
        </w:rPr>
      </w:pPr>
      <w:bookmarkStart w:id="0" w:name="_GoBack"/>
      <w:bookmarkEnd w:id="0"/>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364"/>
        <w:gridCol w:w="2693"/>
      </w:tblGrid>
      <w:tr w:rsidR="00AE282C" w:rsidRPr="00F647B4" w14:paraId="17AC270B" w14:textId="77777777" w:rsidTr="00AE3C07">
        <w:tc>
          <w:tcPr>
            <w:tcW w:w="8364" w:type="dxa"/>
            <w:vAlign w:val="center"/>
          </w:tcPr>
          <w:p w14:paraId="272C9D40" w14:textId="164692A7" w:rsidR="00AE282C" w:rsidRPr="00ED793D" w:rsidRDefault="00AE282C" w:rsidP="00AE3C07">
            <w:pPr>
              <w:rPr>
                <w:rFonts w:ascii="Verdana" w:hAnsi="Verdana"/>
                <w:b/>
              </w:rPr>
            </w:pPr>
            <w:r>
              <w:rPr>
                <w:b/>
                <w:sz w:val="24"/>
                <w:szCs w:val="24"/>
              </w:rPr>
              <w:t>SKILLS</w:t>
            </w:r>
          </w:p>
        </w:tc>
        <w:tc>
          <w:tcPr>
            <w:tcW w:w="2693" w:type="dxa"/>
            <w:vAlign w:val="center"/>
          </w:tcPr>
          <w:p w14:paraId="75995DB0" w14:textId="77777777" w:rsidR="00AE282C" w:rsidRPr="00F647B4" w:rsidRDefault="00AE282C" w:rsidP="00AE3C07">
            <w:pPr>
              <w:spacing w:before="60" w:after="60"/>
              <w:jc w:val="right"/>
              <w:rPr>
                <w:b/>
                <w:sz w:val="24"/>
                <w:szCs w:val="24"/>
              </w:rPr>
            </w:pPr>
          </w:p>
        </w:tc>
      </w:tr>
      <w:tr w:rsidR="00AE282C" w:rsidRPr="00F647B4" w14:paraId="18A422F6" w14:textId="77777777" w:rsidTr="00204D37">
        <w:tc>
          <w:tcPr>
            <w:tcW w:w="11057" w:type="dxa"/>
            <w:gridSpan w:val="2"/>
            <w:vAlign w:val="center"/>
          </w:tcPr>
          <w:p w14:paraId="7747CD83" w14:textId="27925C79" w:rsidR="00AE282C" w:rsidRPr="00ED793D" w:rsidRDefault="00AE282C" w:rsidP="00AE282C">
            <w:pPr>
              <w:spacing w:before="60" w:after="60"/>
              <w:rPr>
                <w:b/>
                <w:sz w:val="24"/>
              </w:rPr>
            </w:pPr>
            <w:r w:rsidRPr="00AE282C">
              <w:rPr>
                <w:sz w:val="24"/>
              </w:rPr>
              <w:t>Proficient in Business Objects, Microsoft Office, Visio, Project, SharePoint, eDOCS DM, Livelink, ARIS, Mind Map and uPerform</w:t>
            </w:r>
          </w:p>
        </w:tc>
      </w:tr>
    </w:tbl>
    <w:p w14:paraId="45E6BAF0" w14:textId="77777777" w:rsidR="00184B49" w:rsidRPr="00184B49" w:rsidRDefault="00184B49" w:rsidP="00184B49">
      <w:pPr>
        <w:rPr>
          <w:lang w:val="en-GB"/>
        </w:rPr>
      </w:pPr>
    </w:p>
    <w:sectPr w:rsidR="00184B49" w:rsidRPr="00184B49" w:rsidSect="00BA4F3F">
      <w:headerReference w:type="default" r:id="rId8"/>
      <w:footerReference w:type="default" r:id="rId9"/>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2FA16" w14:textId="77777777" w:rsidR="00383644" w:rsidRDefault="00383644" w:rsidP="00ED708D">
      <w:r>
        <w:separator/>
      </w:r>
    </w:p>
  </w:endnote>
  <w:endnote w:type="continuationSeparator" w:id="0">
    <w:p w14:paraId="3F98F24E" w14:textId="77777777" w:rsidR="00383644" w:rsidRDefault="00383644"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BankGothic Lt BT">
    <w:altName w:val="MS PGothic"/>
    <w:panose1 w:val="020B06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250"/>
      <w:gridCol w:w="1749"/>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842982">
            <w:rPr>
              <w:rFonts w:ascii="BankGothic Lt BT" w:hAnsi="BankGothic Lt BT"/>
              <w:noProof/>
              <w:lang w:val="fr-FR"/>
            </w:rPr>
            <w:t>1</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6DFC1047" w:rsidR="007C2E23" w:rsidRDefault="003771C4" w:rsidP="00ED708D">
          <w:pPr>
            <w:pStyle w:val="Footer"/>
            <w:rPr>
              <w:lang w:val="fr-FR"/>
            </w:rPr>
          </w:pPr>
          <w:r w:rsidRPr="008E288B">
            <w:rPr>
              <w:rFonts w:ascii="BankGothic Lt BT" w:hAnsi="BankGothic Lt BT"/>
              <w:lang w:val="fr-FR"/>
            </w:rPr>
            <w:t xml:space="preserve">Resume of </w:t>
          </w:r>
          <w:r w:rsidR="00603F70">
            <w:rPr>
              <w:rFonts w:ascii="BankGothic Lt BT" w:hAnsi="BankGothic Lt BT"/>
              <w:lang w:val="fr-FR"/>
            </w:rPr>
            <w:t>Monique Briggs</w:t>
          </w:r>
        </w:p>
        <w:p w14:paraId="6D8E9196" w14:textId="77777777" w:rsidR="00E504EF" w:rsidRPr="006E3FEA" w:rsidRDefault="00E504EF" w:rsidP="00ED708D">
          <w:pPr>
            <w:pStyle w:val="Footer"/>
            <w:rPr>
              <w:lang w:val="fr-FR"/>
            </w:rPr>
          </w:pPr>
          <w:r w:rsidRPr="008E288B">
            <w:rPr>
              <w:rFonts w:ascii="BankGothic Lt BT" w:hAnsi="BankGothic Lt BT"/>
              <w:lang w:val="fr-FR"/>
            </w:rPr>
            <w:t>Contact</w:t>
          </w:r>
          <w:r w:rsidRPr="006E3FEA">
            <w:rPr>
              <w:lang w:val="fr-FR"/>
            </w:rPr>
            <w:t xml:space="preserve"> </w:t>
          </w:r>
          <w:hyperlink r:id="rId1" w:history="1">
            <w:r w:rsidRPr="006E3FEA">
              <w:rPr>
                <w:rStyle w:val="Hyperlink"/>
                <w:rFonts w:ascii="BankGothic Md BT" w:hAnsi="BankGothic Md BT" w:cs="Arial"/>
                <w:lang w:val="fr-FR"/>
              </w:rPr>
              <w:t>Carla.Cook@CcubedIS.com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Default="00E504EF"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AE237" w14:textId="77777777" w:rsidR="00383644" w:rsidRDefault="00383644" w:rsidP="00ED708D">
      <w:r>
        <w:separator/>
      </w:r>
    </w:p>
  </w:footnote>
  <w:footnote w:type="continuationSeparator" w:id="0">
    <w:p w14:paraId="7EB6EF6B" w14:textId="77777777" w:rsidR="00383644" w:rsidRDefault="00383644"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0" w:type="dxa"/>
      <w:tblInd w:w="108" w:type="dxa"/>
      <w:tblBorders>
        <w:bottom w:val="single" w:sz="12" w:space="0" w:color="C00000"/>
      </w:tblBorders>
      <w:tblLook w:val="00A0" w:firstRow="1" w:lastRow="0" w:firstColumn="1" w:lastColumn="0" w:noHBand="0" w:noVBand="0"/>
    </w:tblPr>
    <w:tblGrid>
      <w:gridCol w:w="5103"/>
      <w:gridCol w:w="6047"/>
    </w:tblGrid>
    <w:tr w:rsidR="00E504EF" w:rsidRPr="008C15C4" w14:paraId="1BEC8A80" w14:textId="77777777" w:rsidTr="00282C7B">
      <w:tc>
        <w:tcPr>
          <w:tcW w:w="5103" w:type="dxa"/>
          <w:tcBorders>
            <w:bottom w:val="single" w:sz="12" w:space="0" w:color="C00000"/>
          </w:tcBorders>
        </w:tcPr>
        <w:p w14:paraId="10A4B98C" w14:textId="286D38F1" w:rsidR="00E504EF" w:rsidRPr="00F83E17" w:rsidRDefault="00282C7B" w:rsidP="00BA4F3F">
          <w:pPr>
            <w:pStyle w:val="Header"/>
            <w:ind w:left="-108"/>
          </w:pPr>
          <w:r>
            <w:rPr>
              <w:noProof/>
              <w:lang w:val="en-CA" w:eastAsia="en-CA"/>
            </w:rPr>
            <w:drawing>
              <wp:inline distT="0" distB="0" distL="0" distR="0" wp14:anchorId="012E4E58" wp14:editId="43CDE454">
                <wp:extent cx="3076575" cy="61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109461" cy="622939"/>
                        </a:xfrm>
                        <a:prstGeom prst="rect">
                          <a:avLst/>
                        </a:prstGeom>
                      </pic:spPr>
                    </pic:pic>
                  </a:graphicData>
                </a:graphic>
              </wp:inline>
            </w:drawing>
          </w:r>
        </w:p>
      </w:tc>
      <w:tc>
        <w:tcPr>
          <w:tcW w:w="6047" w:type="dxa"/>
          <w:tcBorders>
            <w:bottom w:val="single" w:sz="12" w:space="0" w:color="C00000"/>
          </w:tcBorders>
        </w:tcPr>
        <w:p w14:paraId="74687F8E" w14:textId="5E44CE6E" w:rsidR="00E504EF" w:rsidRPr="00282C7B" w:rsidRDefault="00603F70" w:rsidP="00F21F02">
          <w:pPr>
            <w:pStyle w:val="Header"/>
            <w:jc w:val="right"/>
            <w:rPr>
              <w:rFonts w:ascii="BankGothic Md BT" w:hAnsi="BankGothic Md BT"/>
              <w:sz w:val="56"/>
              <w:szCs w:val="40"/>
            </w:rPr>
          </w:pPr>
          <w:r>
            <w:rPr>
              <w:rFonts w:ascii="BankGothic Md BT" w:eastAsia="Franklin Gothic Medium" w:hAnsi="BankGothic Md BT" w:cs="Franklin Gothic Medium"/>
              <w:sz w:val="56"/>
              <w:szCs w:val="40"/>
            </w:rPr>
            <w:t>Monique Briggs</w:t>
          </w:r>
        </w:p>
        <w:p w14:paraId="603AB70B" w14:textId="165D91FB" w:rsidR="00E504EF" w:rsidRPr="008C15C4" w:rsidRDefault="002F3D4B" w:rsidP="00603F70">
          <w:pPr>
            <w:pStyle w:val="Header"/>
            <w:jc w:val="right"/>
            <w:rPr>
              <w:rFonts w:ascii="BankGothic Md BT" w:hAnsi="BankGothic Md BT"/>
              <w:sz w:val="32"/>
              <w:szCs w:val="32"/>
            </w:rPr>
          </w:pPr>
          <w:r>
            <w:rPr>
              <w:rFonts w:ascii="BankGothic Md BT" w:eastAsia="Franklin Gothic Medium" w:hAnsi="BankGothic Md BT" w:cs="Franklin Gothic Medium"/>
              <w:sz w:val="36"/>
              <w:szCs w:val="32"/>
            </w:rPr>
            <w:t>B</w:t>
          </w:r>
          <w:r w:rsidR="00603F70">
            <w:rPr>
              <w:rFonts w:ascii="BankGothic Md BT" w:eastAsia="Franklin Gothic Medium" w:hAnsi="BankGothic Md BT" w:cs="Franklin Gothic Medium"/>
              <w:sz w:val="36"/>
              <w:szCs w:val="32"/>
            </w:rPr>
            <w:t>usiness Analyst</w:t>
          </w:r>
        </w:p>
      </w:tc>
    </w:tr>
  </w:tbl>
  <w:p w14:paraId="6FFDCB8D" w14:textId="77777777" w:rsidR="00E504EF" w:rsidRPr="007C2E23" w:rsidRDefault="00E504EF" w:rsidP="009E7CAB">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3">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E312CB8"/>
    <w:multiLevelType w:val="hybridMultilevel"/>
    <w:tmpl w:val="9CE21C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4F19283C"/>
    <w:multiLevelType w:val="hybridMultilevel"/>
    <w:tmpl w:val="5AFCD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3DE21B8"/>
    <w:multiLevelType w:val="hybridMultilevel"/>
    <w:tmpl w:val="78025E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7AA2B6A"/>
    <w:multiLevelType w:val="hybridMultilevel"/>
    <w:tmpl w:val="6046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C57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96A38D2"/>
    <w:multiLevelType w:val="hybridMultilevel"/>
    <w:tmpl w:val="44D4FE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
  </w:num>
  <w:num w:numId="6">
    <w:abstractNumId w:val="7"/>
  </w:num>
  <w:num w:numId="7">
    <w:abstractNumId w:val="8"/>
  </w:num>
  <w:num w:numId="8">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9">
    <w:abstractNumId w:val="6"/>
  </w:num>
  <w:num w:numId="10">
    <w:abstractNumId w:val="9"/>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2ED2"/>
    <w:rsid w:val="00014C7C"/>
    <w:rsid w:val="0002411E"/>
    <w:rsid w:val="00037396"/>
    <w:rsid w:val="00041031"/>
    <w:rsid w:val="00052573"/>
    <w:rsid w:val="000540B1"/>
    <w:rsid w:val="000564A7"/>
    <w:rsid w:val="000679EE"/>
    <w:rsid w:val="00075B31"/>
    <w:rsid w:val="000A0252"/>
    <w:rsid w:val="000B0F94"/>
    <w:rsid w:val="000C29F2"/>
    <w:rsid w:val="000C6554"/>
    <w:rsid w:val="000C6A0C"/>
    <w:rsid w:val="000D68AC"/>
    <w:rsid w:val="000F678A"/>
    <w:rsid w:val="001068BD"/>
    <w:rsid w:val="001138AB"/>
    <w:rsid w:val="001259DF"/>
    <w:rsid w:val="0014593F"/>
    <w:rsid w:val="00184395"/>
    <w:rsid w:val="00184B49"/>
    <w:rsid w:val="00184B77"/>
    <w:rsid w:val="0018628D"/>
    <w:rsid w:val="001928C1"/>
    <w:rsid w:val="001937DB"/>
    <w:rsid w:val="001967C3"/>
    <w:rsid w:val="001A173C"/>
    <w:rsid w:val="001B3649"/>
    <w:rsid w:val="001E4641"/>
    <w:rsid w:val="00234519"/>
    <w:rsid w:val="00261504"/>
    <w:rsid w:val="00280E85"/>
    <w:rsid w:val="00282C7B"/>
    <w:rsid w:val="002866D6"/>
    <w:rsid w:val="00296859"/>
    <w:rsid w:val="002C2137"/>
    <w:rsid w:val="002E2EDB"/>
    <w:rsid w:val="002E4D3E"/>
    <w:rsid w:val="002F3D4B"/>
    <w:rsid w:val="002F42ED"/>
    <w:rsid w:val="00315AB0"/>
    <w:rsid w:val="003212ED"/>
    <w:rsid w:val="00342811"/>
    <w:rsid w:val="00350EFF"/>
    <w:rsid w:val="003771C4"/>
    <w:rsid w:val="00380AF4"/>
    <w:rsid w:val="00383644"/>
    <w:rsid w:val="00385C96"/>
    <w:rsid w:val="003B5271"/>
    <w:rsid w:val="003F01C0"/>
    <w:rsid w:val="004551A1"/>
    <w:rsid w:val="00466782"/>
    <w:rsid w:val="00493E9F"/>
    <w:rsid w:val="004C4E8C"/>
    <w:rsid w:val="004D51DE"/>
    <w:rsid w:val="004D558B"/>
    <w:rsid w:val="004E6571"/>
    <w:rsid w:val="004E6D73"/>
    <w:rsid w:val="004F388D"/>
    <w:rsid w:val="004F4B07"/>
    <w:rsid w:val="0050109F"/>
    <w:rsid w:val="00510D07"/>
    <w:rsid w:val="0055350D"/>
    <w:rsid w:val="0056176A"/>
    <w:rsid w:val="005A77F4"/>
    <w:rsid w:val="005F3615"/>
    <w:rsid w:val="00603F70"/>
    <w:rsid w:val="006052CA"/>
    <w:rsid w:val="006125D3"/>
    <w:rsid w:val="006227AC"/>
    <w:rsid w:val="006446F5"/>
    <w:rsid w:val="00666E16"/>
    <w:rsid w:val="00676727"/>
    <w:rsid w:val="00676FB9"/>
    <w:rsid w:val="0068158E"/>
    <w:rsid w:val="006A35FE"/>
    <w:rsid w:val="006B0462"/>
    <w:rsid w:val="006B5D54"/>
    <w:rsid w:val="006C7E6E"/>
    <w:rsid w:val="006D65FE"/>
    <w:rsid w:val="006E04E7"/>
    <w:rsid w:val="006E090B"/>
    <w:rsid w:val="006E3FEA"/>
    <w:rsid w:val="00700C8E"/>
    <w:rsid w:val="0071431B"/>
    <w:rsid w:val="00717892"/>
    <w:rsid w:val="00721392"/>
    <w:rsid w:val="0072260A"/>
    <w:rsid w:val="0072673A"/>
    <w:rsid w:val="00737AAD"/>
    <w:rsid w:val="00750F59"/>
    <w:rsid w:val="00775833"/>
    <w:rsid w:val="007947FF"/>
    <w:rsid w:val="0079527F"/>
    <w:rsid w:val="007A63AD"/>
    <w:rsid w:val="007B6D41"/>
    <w:rsid w:val="007C1CFA"/>
    <w:rsid w:val="007C2E23"/>
    <w:rsid w:val="00815358"/>
    <w:rsid w:val="008237C9"/>
    <w:rsid w:val="00842982"/>
    <w:rsid w:val="00864CF6"/>
    <w:rsid w:val="00897F30"/>
    <w:rsid w:val="008A0F27"/>
    <w:rsid w:val="008A3686"/>
    <w:rsid w:val="008B33F5"/>
    <w:rsid w:val="008C15C4"/>
    <w:rsid w:val="008D6312"/>
    <w:rsid w:val="008E288B"/>
    <w:rsid w:val="008E3878"/>
    <w:rsid w:val="008E7288"/>
    <w:rsid w:val="008F507B"/>
    <w:rsid w:val="009013E4"/>
    <w:rsid w:val="009138F9"/>
    <w:rsid w:val="00937A86"/>
    <w:rsid w:val="00951B16"/>
    <w:rsid w:val="00960834"/>
    <w:rsid w:val="00961ACC"/>
    <w:rsid w:val="00967E3E"/>
    <w:rsid w:val="00983CBF"/>
    <w:rsid w:val="009A0DBB"/>
    <w:rsid w:val="009A690C"/>
    <w:rsid w:val="009B0FE3"/>
    <w:rsid w:val="009D00BD"/>
    <w:rsid w:val="009D03DF"/>
    <w:rsid w:val="009D2C95"/>
    <w:rsid w:val="009E7CAB"/>
    <w:rsid w:val="00A11F81"/>
    <w:rsid w:val="00A13502"/>
    <w:rsid w:val="00A216EA"/>
    <w:rsid w:val="00A35944"/>
    <w:rsid w:val="00A606B2"/>
    <w:rsid w:val="00A64F5A"/>
    <w:rsid w:val="00A67774"/>
    <w:rsid w:val="00A92C47"/>
    <w:rsid w:val="00A93F31"/>
    <w:rsid w:val="00AA3186"/>
    <w:rsid w:val="00AE282C"/>
    <w:rsid w:val="00AF3B53"/>
    <w:rsid w:val="00B228F1"/>
    <w:rsid w:val="00B54C53"/>
    <w:rsid w:val="00B65B60"/>
    <w:rsid w:val="00B73D16"/>
    <w:rsid w:val="00B82A77"/>
    <w:rsid w:val="00B87C8B"/>
    <w:rsid w:val="00B94098"/>
    <w:rsid w:val="00B9567C"/>
    <w:rsid w:val="00BA4F3F"/>
    <w:rsid w:val="00BB109C"/>
    <w:rsid w:val="00BB5373"/>
    <w:rsid w:val="00BC0928"/>
    <w:rsid w:val="00BC59EC"/>
    <w:rsid w:val="00BD31EB"/>
    <w:rsid w:val="00BF300C"/>
    <w:rsid w:val="00C02479"/>
    <w:rsid w:val="00C10FC8"/>
    <w:rsid w:val="00C35B11"/>
    <w:rsid w:val="00C45EE5"/>
    <w:rsid w:val="00C64B76"/>
    <w:rsid w:val="00C84556"/>
    <w:rsid w:val="00C90341"/>
    <w:rsid w:val="00C90806"/>
    <w:rsid w:val="00C977C3"/>
    <w:rsid w:val="00CA0EDA"/>
    <w:rsid w:val="00CA3EE0"/>
    <w:rsid w:val="00CE3386"/>
    <w:rsid w:val="00CE5808"/>
    <w:rsid w:val="00CE7023"/>
    <w:rsid w:val="00CF1DA8"/>
    <w:rsid w:val="00D03A68"/>
    <w:rsid w:val="00D0676E"/>
    <w:rsid w:val="00D11DFB"/>
    <w:rsid w:val="00D172BD"/>
    <w:rsid w:val="00D21E49"/>
    <w:rsid w:val="00D35A52"/>
    <w:rsid w:val="00D639E4"/>
    <w:rsid w:val="00D67146"/>
    <w:rsid w:val="00DA2C65"/>
    <w:rsid w:val="00DD79C4"/>
    <w:rsid w:val="00DE06D1"/>
    <w:rsid w:val="00DE18B7"/>
    <w:rsid w:val="00DE2CDC"/>
    <w:rsid w:val="00E10A49"/>
    <w:rsid w:val="00E13AB5"/>
    <w:rsid w:val="00E2028F"/>
    <w:rsid w:val="00E45206"/>
    <w:rsid w:val="00E4699D"/>
    <w:rsid w:val="00E504EF"/>
    <w:rsid w:val="00E56889"/>
    <w:rsid w:val="00E668A6"/>
    <w:rsid w:val="00E718E7"/>
    <w:rsid w:val="00E7536E"/>
    <w:rsid w:val="00E81841"/>
    <w:rsid w:val="00E91FD4"/>
    <w:rsid w:val="00EC3B12"/>
    <w:rsid w:val="00ED506C"/>
    <w:rsid w:val="00ED708D"/>
    <w:rsid w:val="00ED793D"/>
    <w:rsid w:val="00EE2B39"/>
    <w:rsid w:val="00EF5A20"/>
    <w:rsid w:val="00F118F8"/>
    <w:rsid w:val="00F16200"/>
    <w:rsid w:val="00F21F02"/>
    <w:rsid w:val="00F3712D"/>
    <w:rsid w:val="00F4035E"/>
    <w:rsid w:val="00F54344"/>
    <w:rsid w:val="00F54AB6"/>
    <w:rsid w:val="00F647B4"/>
    <w:rsid w:val="00F71DE9"/>
    <w:rsid w:val="00F77176"/>
    <w:rsid w:val="00F808F9"/>
    <w:rsid w:val="00F83E17"/>
    <w:rsid w:val="00F879AA"/>
    <w:rsid w:val="00F87A22"/>
    <w:rsid w:val="00F965B9"/>
    <w:rsid w:val="00FA21D9"/>
    <w:rsid w:val="00FC1E6C"/>
    <w:rsid w:val="00FE12D4"/>
    <w:rsid w:val="00FF3623"/>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3C1A02"/>
  <w15:docId w15:val="{42850A85-D2C6-47DC-97A1-2F4B39AA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 w:type="paragraph" w:customStyle="1" w:styleId="tableheading">
    <w:name w:val="tableheading"/>
    <w:basedOn w:val="Normal"/>
    <w:rsid w:val="00184B49"/>
    <w:pPr>
      <w:spacing w:before="240" w:after="20"/>
      <w:ind w:left="187"/>
    </w:pPr>
    <w:rPr>
      <w:b/>
      <w:bCs/>
      <w:smallCaps/>
      <w:sz w:val="16"/>
      <w:szCs w:val="16"/>
    </w:rPr>
  </w:style>
  <w:style w:type="paragraph" w:customStyle="1" w:styleId="tableitem">
    <w:name w:val="tableitem"/>
    <w:basedOn w:val="Normal"/>
    <w:rsid w:val="00184B49"/>
    <w:pPr>
      <w:ind w:left="288"/>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2DF1-2129-4BB9-9158-74356DC9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cp:lastModifiedBy>
  <cp:revision>5</cp:revision>
  <cp:lastPrinted>2014-09-13T19:31:00Z</cp:lastPrinted>
  <dcterms:created xsi:type="dcterms:W3CDTF">2014-11-16T17:43:00Z</dcterms:created>
  <dcterms:modified xsi:type="dcterms:W3CDTF">2014-11-16T18:05:00Z</dcterms:modified>
</cp:coreProperties>
</file>